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EA9D1" w14:textId="77777777" w:rsidR="00547AB9" w:rsidRPr="00982770" w:rsidRDefault="00547AB9" w:rsidP="00EB3A74">
      <w:pPr>
        <w:pStyle w:val="Nadpis3"/>
        <w:jc w:val="center"/>
        <w:rPr>
          <w:b/>
        </w:rPr>
      </w:pPr>
      <w:r w:rsidRPr="00982770">
        <w:rPr>
          <w:b/>
        </w:rPr>
        <w:t>Z Á P I S N I C A</w:t>
      </w:r>
    </w:p>
    <w:p w14:paraId="4AA56C0D" w14:textId="77777777" w:rsidR="00547AB9" w:rsidRPr="00982770" w:rsidRDefault="00547AB9" w:rsidP="00EB4751"/>
    <w:p w14:paraId="472F003F" w14:textId="2A576DFA" w:rsidR="00547AB9" w:rsidRPr="00982770" w:rsidRDefault="00547AB9" w:rsidP="00EB4751">
      <w:pPr>
        <w:pStyle w:val="Zkladntext"/>
      </w:pPr>
      <w:r w:rsidRPr="00982770">
        <w:t xml:space="preserve">zo zasadnutia Obecného zastupiteľstva v Pozbe konaného dňa  </w:t>
      </w:r>
      <w:r w:rsidR="00C0268E">
        <w:t>24.2.2020</w:t>
      </w:r>
      <w:r w:rsidRPr="00982770">
        <w:t>, t. j.  v p</w:t>
      </w:r>
      <w:r w:rsidR="00C0268E">
        <w:t>ondelok</w:t>
      </w:r>
      <w:r w:rsidRPr="00982770">
        <w:t xml:space="preserve"> </w:t>
      </w:r>
    </w:p>
    <w:p w14:paraId="71294AB9" w14:textId="6B35F4BF" w:rsidR="00547AB9" w:rsidRPr="00982770" w:rsidRDefault="00547AB9" w:rsidP="00EB4751">
      <w:pPr>
        <w:pStyle w:val="Zkladntext"/>
      </w:pPr>
      <w:r w:rsidRPr="00982770">
        <w:t>o 1</w:t>
      </w:r>
      <w:r w:rsidR="00C0268E">
        <w:t>7</w:t>
      </w:r>
      <w:r w:rsidRPr="00982770">
        <w:t>.</w:t>
      </w:r>
      <w:r w:rsidR="00C0268E">
        <w:t>3</w:t>
      </w:r>
      <w:r w:rsidRPr="00982770">
        <w:t>0 hod. v budove obecného úradu s nasledovným programom:</w:t>
      </w:r>
    </w:p>
    <w:p w14:paraId="5824933E" w14:textId="77777777" w:rsidR="00547AB9" w:rsidRPr="00982770" w:rsidRDefault="00547AB9" w:rsidP="00EB4751">
      <w:pPr>
        <w:pStyle w:val="Zkladntext"/>
        <w:rPr>
          <w:b w:val="0"/>
          <w:sz w:val="20"/>
        </w:rPr>
      </w:pPr>
    </w:p>
    <w:p w14:paraId="2943A9CC" w14:textId="77777777" w:rsidR="00C0268E" w:rsidRDefault="00C0268E" w:rsidP="00C0268E">
      <w:pPr>
        <w:numPr>
          <w:ilvl w:val="0"/>
          <w:numId w:val="8"/>
        </w:numPr>
        <w:tabs>
          <w:tab w:val="clear" w:pos="1353"/>
          <w:tab w:val="num" w:pos="720"/>
        </w:tabs>
        <w:ind w:left="720"/>
      </w:pPr>
      <w:r>
        <w:t xml:space="preserve">Otvorenie </w:t>
      </w:r>
    </w:p>
    <w:p w14:paraId="23D5B18E" w14:textId="50A9D6BA" w:rsidR="00C0268E" w:rsidRDefault="00C0268E" w:rsidP="00C0268E">
      <w:r>
        <w:t xml:space="preserve">       2.)   Konštatovanie ohľadom uznášaniaschopnosti zasadnutia </w:t>
      </w:r>
    </w:p>
    <w:p w14:paraId="58096223" w14:textId="77777777" w:rsidR="00C0268E" w:rsidRDefault="00C0268E" w:rsidP="00C0268E">
      <w:pPr>
        <w:ind w:left="360"/>
      </w:pPr>
      <w:r>
        <w:t>3.)   Určenie zapisovateľa zápisnice</w:t>
      </w:r>
    </w:p>
    <w:p w14:paraId="7B06B27A" w14:textId="77777777" w:rsidR="00C0268E" w:rsidRDefault="00C0268E" w:rsidP="00C0268E">
      <w:pPr>
        <w:numPr>
          <w:ilvl w:val="0"/>
          <w:numId w:val="20"/>
        </w:numPr>
      </w:pPr>
      <w:r>
        <w:t xml:space="preserve"> Voľba dvoch overovateľov zápisnice</w:t>
      </w:r>
    </w:p>
    <w:p w14:paraId="4AF9E363" w14:textId="1E9F7431" w:rsidR="00C0268E" w:rsidRDefault="00C0268E" w:rsidP="00C0268E">
      <w:r>
        <w:t xml:space="preserve">       5.)   Voľba návrhovej komisie       </w:t>
      </w:r>
    </w:p>
    <w:p w14:paraId="6F952A8C" w14:textId="77777777" w:rsidR="00C0268E" w:rsidRDefault="00C0268E" w:rsidP="00C0268E">
      <w:pPr>
        <w:ind w:left="360"/>
      </w:pPr>
      <w:r>
        <w:t>6.)   Schválenie konečného programu zasadnutia OZ</w:t>
      </w:r>
    </w:p>
    <w:p w14:paraId="488E380B" w14:textId="77777777" w:rsidR="00C0268E" w:rsidRDefault="00C0268E" w:rsidP="00C0268E">
      <w:pPr>
        <w:ind w:left="360"/>
      </w:pPr>
      <w:r>
        <w:t>7.)   Kontrola plnenia schválených a vykonateľných uznesení OZ od 13.12.2019</w:t>
      </w:r>
    </w:p>
    <w:p w14:paraId="1308C927" w14:textId="77777777" w:rsidR="00C0268E" w:rsidRDefault="00C0268E" w:rsidP="00C0268E">
      <w:pPr>
        <w:ind w:left="360"/>
      </w:pPr>
      <w:r>
        <w:t>8.)   Správa o kontrolnej činnosti za rok 2019</w:t>
      </w:r>
    </w:p>
    <w:p w14:paraId="531997C3" w14:textId="66392E60" w:rsidR="00C0268E" w:rsidRDefault="00C0268E" w:rsidP="00C0268E">
      <w:r>
        <w:t xml:space="preserve">       9.)   Vyhodnotenie Programového rozpočtu Obce Pozba k 31.12.2019 vrátane stanoviska </w:t>
      </w:r>
    </w:p>
    <w:p w14:paraId="17DFEF54" w14:textId="77777777" w:rsidR="00C0268E" w:rsidRDefault="00C0268E" w:rsidP="00C0268E">
      <w:r>
        <w:t xml:space="preserve">              hlavného kontrolóra</w:t>
      </w:r>
    </w:p>
    <w:p w14:paraId="04ED3B0B" w14:textId="77777777" w:rsidR="00C0268E" w:rsidRDefault="00C0268E" w:rsidP="00C0268E">
      <w:r>
        <w:t xml:space="preserve">      10.)   Vyúčtovanie poskytnutých nenávratných finančných príspevkov občianskym združeniam </w:t>
      </w:r>
    </w:p>
    <w:p w14:paraId="1BFEBA17" w14:textId="77777777" w:rsidR="00C0268E" w:rsidRDefault="00C0268E" w:rsidP="00C0268E">
      <w:r>
        <w:t xml:space="preserve">              a náboženským spoločnostiam za rok 2019</w:t>
      </w:r>
    </w:p>
    <w:p w14:paraId="1635B476" w14:textId="77777777" w:rsidR="00C0268E" w:rsidRDefault="00C0268E" w:rsidP="00C0268E">
      <w:r>
        <w:t xml:space="preserve">      11.)  Žiadosť o poskytnutie paušálneho príspevku cestovného na rok 2020 od hudobnej skupiny </w:t>
      </w:r>
    </w:p>
    <w:p w14:paraId="2558DDDF" w14:textId="77777777" w:rsidR="00C0268E" w:rsidRDefault="00C0268E" w:rsidP="00C0268E">
      <w:r>
        <w:t xml:space="preserve">              LM Retro Rock Band</w:t>
      </w:r>
    </w:p>
    <w:p w14:paraId="5D448708" w14:textId="77777777" w:rsidR="00C0268E" w:rsidRDefault="00C0268E" w:rsidP="00C0268E">
      <w:r>
        <w:t xml:space="preserve">      12.)  Vysporiadanie pozemkov na futbalovom ihrisku</w:t>
      </w:r>
    </w:p>
    <w:p w14:paraId="28FD21A3" w14:textId="77777777" w:rsidR="00C0268E" w:rsidRDefault="00C0268E" w:rsidP="00C0268E">
      <w:r>
        <w:t xml:space="preserve">      13.)  Rozpočtové opatrenie č. 1/2020</w:t>
      </w:r>
    </w:p>
    <w:p w14:paraId="12003AFE" w14:textId="77777777" w:rsidR="00C0268E" w:rsidRDefault="00C0268E" w:rsidP="00C0268E">
      <w:r>
        <w:t xml:space="preserve">      14.)  Rôzne</w:t>
      </w:r>
    </w:p>
    <w:p w14:paraId="2DE3CE68" w14:textId="77777777" w:rsidR="00C0268E" w:rsidRDefault="00C0268E" w:rsidP="00C0268E">
      <w:r>
        <w:t xml:space="preserve">              - Správa o Materskej škole s vyučovacím jazykom maďarským – Óvoda, Hlavná 1, Pozba</w:t>
      </w:r>
    </w:p>
    <w:p w14:paraId="17724519" w14:textId="77777777" w:rsidR="00C0268E" w:rsidRDefault="00C0268E" w:rsidP="00C0268E">
      <w:r>
        <w:t xml:space="preserve">              - Žiadosť od Dôchodcovského klubu „PLATAN“ Pozba</w:t>
      </w:r>
    </w:p>
    <w:p w14:paraId="15D19757" w14:textId="77777777" w:rsidR="00C0268E" w:rsidRDefault="00C0268E" w:rsidP="00C0268E">
      <w:r>
        <w:t xml:space="preserve">              - Zámer o odpredaji majetku obce na základe Delimitačného protokolu</w:t>
      </w:r>
    </w:p>
    <w:p w14:paraId="24A7B47B" w14:textId="77777777" w:rsidR="00C0268E" w:rsidRDefault="00C0268E" w:rsidP="00C0268E">
      <w:r>
        <w:t xml:space="preserve">              - Informácie týkajúce sa obce</w:t>
      </w:r>
    </w:p>
    <w:p w14:paraId="50C39E49" w14:textId="77777777" w:rsidR="00C0268E" w:rsidRDefault="00C0268E" w:rsidP="00C0268E">
      <w:r>
        <w:t xml:space="preserve">      15.)  Interpelácia poslancov</w:t>
      </w:r>
    </w:p>
    <w:p w14:paraId="30BA5CC9" w14:textId="77777777" w:rsidR="00C0268E" w:rsidRDefault="00C0268E" w:rsidP="00C0268E">
      <w:r>
        <w:t xml:space="preserve">      16.)  Diskusia</w:t>
      </w:r>
    </w:p>
    <w:p w14:paraId="36867FF2" w14:textId="6D312D28" w:rsidR="00547AB9" w:rsidRDefault="00C0268E" w:rsidP="00C0268E">
      <w:r>
        <w:t xml:space="preserve">      17.)  Záver</w:t>
      </w:r>
    </w:p>
    <w:p w14:paraId="129E53D7" w14:textId="77777777" w:rsidR="00C0268E" w:rsidRPr="00C0268E" w:rsidRDefault="00C0268E" w:rsidP="00C0268E"/>
    <w:p w14:paraId="60E72866" w14:textId="77777777" w:rsidR="00547AB9" w:rsidRPr="00982770" w:rsidRDefault="00547AB9" w:rsidP="00EB4751">
      <w:pPr>
        <w:rPr>
          <w:b/>
          <w:sz w:val="24"/>
        </w:rPr>
      </w:pPr>
      <w:r w:rsidRPr="00982770">
        <w:rPr>
          <w:b/>
          <w:sz w:val="24"/>
        </w:rPr>
        <w:t>Priebeh zasadnutia:</w:t>
      </w:r>
    </w:p>
    <w:p w14:paraId="1F05C7D2" w14:textId="77777777" w:rsidR="00547AB9" w:rsidRPr="00982770" w:rsidRDefault="00547AB9" w:rsidP="00EB4751">
      <w:pPr>
        <w:pStyle w:val="Nadpis3"/>
      </w:pPr>
      <w:r w:rsidRPr="00982770">
        <w:rPr>
          <w:u w:val="single"/>
        </w:rPr>
        <w:t>Prítomní</w:t>
      </w:r>
      <w:r w:rsidRPr="00982770">
        <w:t xml:space="preserve"> : </w:t>
      </w:r>
    </w:p>
    <w:p w14:paraId="3BCF72F2" w14:textId="77777777" w:rsidR="00547AB9" w:rsidRPr="00982770" w:rsidRDefault="00547AB9" w:rsidP="00E80EAB">
      <w:pPr>
        <w:pStyle w:val="Nadpis3"/>
      </w:pPr>
      <w:r w:rsidRPr="00982770">
        <w:t xml:space="preserve">Katarína Ivaničová – starostka obce, predsedajúca                        </w:t>
      </w:r>
    </w:p>
    <w:p w14:paraId="20797579" w14:textId="2C381228" w:rsidR="00FB03B6" w:rsidRPr="00982770" w:rsidRDefault="00547AB9" w:rsidP="00EB4751">
      <w:pPr>
        <w:rPr>
          <w:sz w:val="24"/>
        </w:rPr>
      </w:pPr>
      <w:r w:rsidRPr="00982770">
        <w:rPr>
          <w:sz w:val="24"/>
        </w:rPr>
        <w:t xml:space="preserve">Poslanci OZ: </w:t>
      </w:r>
      <w:r w:rsidR="00C0268E">
        <w:rPr>
          <w:sz w:val="24"/>
        </w:rPr>
        <w:t xml:space="preserve">Ing. Pavel Kiss, </w:t>
      </w:r>
      <w:r w:rsidRPr="00982770">
        <w:rPr>
          <w:sz w:val="24"/>
        </w:rPr>
        <w:t>Ladislav Konkoly, Ing. Peter Pásztor</w:t>
      </w:r>
      <w:r w:rsidR="00C0268E">
        <w:rPr>
          <w:sz w:val="24"/>
        </w:rPr>
        <w:t>, Ján Valent</w:t>
      </w:r>
    </w:p>
    <w:p w14:paraId="6E9C6857" w14:textId="00E9A4A0" w:rsidR="00547AB9" w:rsidRPr="00982770" w:rsidRDefault="00547AB9" w:rsidP="00EB4751">
      <w:pPr>
        <w:rPr>
          <w:sz w:val="24"/>
        </w:rPr>
      </w:pPr>
      <w:r w:rsidRPr="00982770">
        <w:rPr>
          <w:sz w:val="24"/>
        </w:rPr>
        <w:t>Občania : podľa prezenčnej listiny</w:t>
      </w:r>
      <w:r w:rsidR="00EF1C67" w:rsidRPr="00982770">
        <w:rPr>
          <w:sz w:val="24"/>
        </w:rPr>
        <w:t xml:space="preserve"> </w:t>
      </w:r>
      <w:r w:rsidR="00C0268E">
        <w:rPr>
          <w:sz w:val="24"/>
        </w:rPr>
        <w:t>4</w:t>
      </w:r>
      <w:r w:rsidRPr="00982770">
        <w:rPr>
          <w:sz w:val="24"/>
        </w:rPr>
        <w:t xml:space="preserve"> občan</w:t>
      </w:r>
      <w:r w:rsidR="00C0268E">
        <w:rPr>
          <w:sz w:val="24"/>
        </w:rPr>
        <w:t>ia</w:t>
      </w:r>
      <w:r w:rsidRPr="00982770">
        <w:rPr>
          <w:sz w:val="24"/>
        </w:rPr>
        <w:t>.</w:t>
      </w:r>
    </w:p>
    <w:p w14:paraId="015BB317" w14:textId="77777777" w:rsidR="00FB03B6" w:rsidRPr="00982770" w:rsidRDefault="00FB03B6" w:rsidP="00EB4751">
      <w:pPr>
        <w:rPr>
          <w:sz w:val="24"/>
          <w:u w:val="single"/>
        </w:rPr>
      </w:pPr>
      <w:r w:rsidRPr="00982770">
        <w:rPr>
          <w:sz w:val="24"/>
          <w:u w:val="single"/>
        </w:rPr>
        <w:t>Neprítomní:</w:t>
      </w:r>
    </w:p>
    <w:p w14:paraId="35F238F8" w14:textId="6B633A81" w:rsidR="00FB03B6" w:rsidRPr="00982770" w:rsidRDefault="00FB03B6" w:rsidP="00EB4751">
      <w:pPr>
        <w:rPr>
          <w:sz w:val="24"/>
        </w:rPr>
      </w:pPr>
      <w:r w:rsidRPr="00982770">
        <w:rPr>
          <w:sz w:val="24"/>
        </w:rPr>
        <w:t xml:space="preserve">Poslanci OZ: </w:t>
      </w:r>
      <w:r w:rsidR="00C0268E">
        <w:rPr>
          <w:sz w:val="24"/>
        </w:rPr>
        <w:t>Štefan Ivanič</w:t>
      </w:r>
    </w:p>
    <w:p w14:paraId="2880641A" w14:textId="77777777" w:rsidR="00547AB9" w:rsidRPr="00982770" w:rsidRDefault="00547AB9" w:rsidP="00EB4751">
      <w:r w:rsidRPr="00982770">
        <w:rPr>
          <w:sz w:val="24"/>
        </w:rPr>
        <w:t xml:space="preserve">     </w:t>
      </w:r>
    </w:p>
    <w:p w14:paraId="608D0EDD" w14:textId="77777777" w:rsidR="00547AB9" w:rsidRPr="00982770" w:rsidRDefault="00547AB9" w:rsidP="00EB4751">
      <w:pPr>
        <w:rPr>
          <w:b/>
          <w:bCs/>
          <w:sz w:val="24"/>
        </w:rPr>
      </w:pPr>
      <w:r w:rsidRPr="00982770">
        <w:rPr>
          <w:b/>
          <w:bCs/>
          <w:sz w:val="24"/>
        </w:rPr>
        <w:t>K bodu 1. - Otvorenie zasadnutia</w:t>
      </w:r>
    </w:p>
    <w:p w14:paraId="1E8010D3" w14:textId="77777777" w:rsidR="00547AB9" w:rsidRPr="00982770" w:rsidRDefault="00547AB9" w:rsidP="00656079">
      <w:pPr>
        <w:rPr>
          <w:sz w:val="24"/>
        </w:rPr>
      </w:pPr>
      <w:r w:rsidRPr="00982770">
        <w:rPr>
          <w:sz w:val="24"/>
        </w:rPr>
        <w:t xml:space="preserve">Predsedajúca zasadnutia - starostka obce Katarína Ivaničová zahájila zasadnutie. Privítala prítomných a oboznámila ich s programom rokovania. </w:t>
      </w:r>
    </w:p>
    <w:p w14:paraId="32122EA4" w14:textId="77777777" w:rsidR="00547AB9" w:rsidRPr="00982770" w:rsidRDefault="00547AB9" w:rsidP="00EB4751"/>
    <w:p w14:paraId="7E94280F" w14:textId="77777777" w:rsidR="00547AB9" w:rsidRPr="00982770" w:rsidRDefault="00547AB9" w:rsidP="007E709B">
      <w:pPr>
        <w:rPr>
          <w:sz w:val="24"/>
          <w:szCs w:val="24"/>
          <w:lang w:eastAsia="sk-SK"/>
        </w:rPr>
      </w:pPr>
      <w:r w:rsidRPr="00982770">
        <w:rPr>
          <w:b/>
          <w:bCs/>
          <w:sz w:val="24"/>
        </w:rPr>
        <w:t xml:space="preserve">K bodu 2. – </w:t>
      </w:r>
      <w:r w:rsidRPr="00982770">
        <w:rPr>
          <w:b/>
          <w:sz w:val="24"/>
          <w:szCs w:val="24"/>
        </w:rPr>
        <w:t>Konštatovanie ohľadom uznášaniaschopnosti zasadnutia</w:t>
      </w:r>
      <w:r w:rsidRPr="00982770">
        <w:rPr>
          <w:sz w:val="24"/>
          <w:szCs w:val="24"/>
        </w:rPr>
        <w:t xml:space="preserve"> </w:t>
      </w:r>
    </w:p>
    <w:p w14:paraId="4F2D001B" w14:textId="63042678" w:rsidR="00F86ED7" w:rsidRPr="00982770" w:rsidRDefault="00547AB9" w:rsidP="00656079">
      <w:pPr>
        <w:rPr>
          <w:bCs/>
          <w:sz w:val="24"/>
        </w:rPr>
      </w:pPr>
      <w:r w:rsidRPr="00982770">
        <w:rPr>
          <w:bCs/>
          <w:sz w:val="24"/>
        </w:rPr>
        <w:t xml:space="preserve">Pani starostka konštatovala, že na zasadnutí je prítomná nadpolovičná väčšina t. j.  </w:t>
      </w:r>
      <w:r w:rsidR="00C0268E">
        <w:rPr>
          <w:bCs/>
          <w:sz w:val="24"/>
        </w:rPr>
        <w:t>4</w:t>
      </w:r>
      <w:r w:rsidR="00A37299">
        <w:rPr>
          <w:bCs/>
          <w:sz w:val="24"/>
        </w:rPr>
        <w:t xml:space="preserve"> </w:t>
      </w:r>
      <w:r w:rsidRPr="00982770">
        <w:rPr>
          <w:bCs/>
          <w:sz w:val="24"/>
        </w:rPr>
        <w:t>z 5 poslancov</w:t>
      </w:r>
      <w:r w:rsidR="00B50C9B" w:rsidRPr="00982770">
        <w:rPr>
          <w:bCs/>
          <w:sz w:val="24"/>
        </w:rPr>
        <w:t>,</w:t>
      </w:r>
      <w:r w:rsidRPr="00982770">
        <w:rPr>
          <w:bCs/>
          <w:sz w:val="24"/>
        </w:rPr>
        <w:t xml:space="preserve"> teda obecné zastupiteľstvo je uznášania</w:t>
      </w:r>
      <w:r w:rsidR="00B50C9B" w:rsidRPr="00982770">
        <w:rPr>
          <w:bCs/>
          <w:sz w:val="24"/>
        </w:rPr>
        <w:t xml:space="preserve"> </w:t>
      </w:r>
      <w:r w:rsidRPr="00982770">
        <w:rPr>
          <w:bCs/>
          <w:sz w:val="24"/>
        </w:rPr>
        <w:t xml:space="preserve">schopné. </w:t>
      </w:r>
      <w:r w:rsidR="00FB03B6" w:rsidRPr="00982770">
        <w:rPr>
          <w:bCs/>
          <w:sz w:val="24"/>
        </w:rPr>
        <w:t>Poslan</w:t>
      </w:r>
      <w:r w:rsidR="00C0268E">
        <w:rPr>
          <w:bCs/>
          <w:sz w:val="24"/>
        </w:rPr>
        <w:t>ec</w:t>
      </w:r>
      <w:r w:rsidR="00FB03B6" w:rsidRPr="00982770">
        <w:rPr>
          <w:bCs/>
          <w:sz w:val="24"/>
        </w:rPr>
        <w:t xml:space="preserve"> </w:t>
      </w:r>
      <w:r w:rsidR="00C0268E">
        <w:rPr>
          <w:bCs/>
          <w:sz w:val="24"/>
        </w:rPr>
        <w:t>Štefan Ivanič</w:t>
      </w:r>
      <w:r w:rsidR="00FB03B6" w:rsidRPr="00982770">
        <w:rPr>
          <w:bCs/>
          <w:sz w:val="24"/>
        </w:rPr>
        <w:t xml:space="preserve"> sa nezúčastni</w:t>
      </w:r>
      <w:r w:rsidR="005D3851">
        <w:rPr>
          <w:bCs/>
          <w:sz w:val="24"/>
        </w:rPr>
        <w:t>l zasadnutia. Dopredu sa ospravedlnil.</w:t>
      </w:r>
    </w:p>
    <w:p w14:paraId="0C69F144" w14:textId="77777777" w:rsidR="00F86ED7" w:rsidRPr="00982770" w:rsidRDefault="00F86ED7" w:rsidP="00656079">
      <w:pPr>
        <w:rPr>
          <w:bCs/>
        </w:rPr>
      </w:pPr>
    </w:p>
    <w:p w14:paraId="57596EEE" w14:textId="77777777" w:rsidR="00547AB9" w:rsidRPr="00982770" w:rsidRDefault="00547AB9" w:rsidP="00EB4751">
      <w:pPr>
        <w:rPr>
          <w:b/>
          <w:bCs/>
          <w:sz w:val="24"/>
        </w:rPr>
      </w:pPr>
      <w:r w:rsidRPr="00982770">
        <w:rPr>
          <w:b/>
          <w:bCs/>
          <w:sz w:val="24"/>
        </w:rPr>
        <w:t xml:space="preserve">K bodu 3. – Určenie zapisovateľa </w:t>
      </w:r>
    </w:p>
    <w:p w14:paraId="1D018744" w14:textId="77777777" w:rsidR="00547AB9" w:rsidRPr="00982770" w:rsidRDefault="00547AB9" w:rsidP="00232E10">
      <w:pPr>
        <w:rPr>
          <w:sz w:val="24"/>
        </w:rPr>
      </w:pPr>
      <w:r w:rsidRPr="00982770">
        <w:rPr>
          <w:sz w:val="24"/>
        </w:rPr>
        <w:t>Za zapisovateľku vymenovala Henrietu Palkovú – administratívnu pracovníčku obecného úradu.</w:t>
      </w:r>
    </w:p>
    <w:p w14:paraId="5EAEF745" w14:textId="77777777" w:rsidR="00547AB9" w:rsidRPr="00982770" w:rsidRDefault="00547AB9" w:rsidP="00EB4751"/>
    <w:p w14:paraId="7950FB6A" w14:textId="77777777" w:rsidR="00547AB9" w:rsidRPr="00982770" w:rsidRDefault="00547AB9" w:rsidP="00EB4751">
      <w:pPr>
        <w:rPr>
          <w:sz w:val="24"/>
          <w:szCs w:val="24"/>
          <w:lang w:eastAsia="sk-SK"/>
        </w:rPr>
      </w:pPr>
      <w:r w:rsidRPr="00982770">
        <w:rPr>
          <w:b/>
          <w:bCs/>
          <w:sz w:val="24"/>
        </w:rPr>
        <w:t xml:space="preserve">K bodu 4. – </w:t>
      </w:r>
      <w:r w:rsidRPr="00982770">
        <w:rPr>
          <w:b/>
          <w:sz w:val="24"/>
          <w:szCs w:val="24"/>
        </w:rPr>
        <w:t>Voľba dvoch overovateľov zápisnice</w:t>
      </w:r>
    </w:p>
    <w:p w14:paraId="32C9FA2F" w14:textId="41281F2B" w:rsidR="00547AB9" w:rsidRPr="00982770" w:rsidRDefault="00547AB9" w:rsidP="00EB4751">
      <w:pPr>
        <w:rPr>
          <w:sz w:val="24"/>
        </w:rPr>
      </w:pPr>
      <w:r w:rsidRPr="00982770">
        <w:rPr>
          <w:sz w:val="24"/>
        </w:rPr>
        <w:t xml:space="preserve">Za overovateľov zápisnice boli vymenovaní : </w:t>
      </w:r>
      <w:r w:rsidR="00E80EAB" w:rsidRPr="00982770">
        <w:rPr>
          <w:sz w:val="24"/>
        </w:rPr>
        <w:t>Ing. P</w:t>
      </w:r>
      <w:r w:rsidR="00EB3A74">
        <w:rPr>
          <w:sz w:val="24"/>
        </w:rPr>
        <w:t xml:space="preserve">avel Kiss, </w:t>
      </w:r>
      <w:r w:rsidR="00FB03B6" w:rsidRPr="00982770">
        <w:rPr>
          <w:sz w:val="24"/>
        </w:rPr>
        <w:t>Konkoly Ladislav</w:t>
      </w:r>
    </w:p>
    <w:p w14:paraId="098FAD7A" w14:textId="77777777" w:rsidR="00547AB9" w:rsidRPr="00982770" w:rsidRDefault="00547AB9" w:rsidP="00EB4751"/>
    <w:tbl>
      <w:tblPr>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35A3CE61" w14:textId="77777777">
        <w:tc>
          <w:tcPr>
            <w:tcW w:w="9722" w:type="dxa"/>
            <w:gridSpan w:val="3"/>
          </w:tcPr>
          <w:p w14:paraId="67FED0F9" w14:textId="77777777" w:rsidR="00547AB9" w:rsidRPr="00982770" w:rsidRDefault="00547AB9" w:rsidP="007E44F8">
            <w:pPr>
              <w:rPr>
                <w:sz w:val="24"/>
              </w:rPr>
            </w:pPr>
            <w:r w:rsidRPr="00982770">
              <w:rPr>
                <w:b/>
                <w:sz w:val="24"/>
              </w:rPr>
              <w:t>Výsledok hlasovania:</w:t>
            </w:r>
          </w:p>
        </w:tc>
      </w:tr>
      <w:tr w:rsidR="00547AB9" w:rsidRPr="00982770" w14:paraId="4AD571A3" w14:textId="77777777" w:rsidTr="00F86ED7">
        <w:trPr>
          <w:trHeight w:val="340"/>
        </w:trPr>
        <w:tc>
          <w:tcPr>
            <w:tcW w:w="1242" w:type="dxa"/>
            <w:vAlign w:val="bottom"/>
          </w:tcPr>
          <w:p w14:paraId="6831249F" w14:textId="77777777" w:rsidR="00547AB9" w:rsidRPr="00982770" w:rsidRDefault="00547AB9" w:rsidP="00F86ED7">
            <w:pPr>
              <w:rPr>
                <w:sz w:val="24"/>
              </w:rPr>
            </w:pPr>
            <w:r w:rsidRPr="00982770">
              <w:rPr>
                <w:sz w:val="24"/>
              </w:rPr>
              <w:t>Za</w:t>
            </w:r>
          </w:p>
        </w:tc>
        <w:tc>
          <w:tcPr>
            <w:tcW w:w="567" w:type="dxa"/>
            <w:vAlign w:val="center"/>
          </w:tcPr>
          <w:p w14:paraId="4056C93E" w14:textId="355005EE" w:rsidR="00547AB9" w:rsidRPr="00982770" w:rsidRDefault="00EB3A74" w:rsidP="00F86ED7">
            <w:pPr>
              <w:jc w:val="center"/>
              <w:rPr>
                <w:sz w:val="24"/>
              </w:rPr>
            </w:pPr>
            <w:r>
              <w:rPr>
                <w:sz w:val="24"/>
              </w:rPr>
              <w:t>4</w:t>
            </w:r>
          </w:p>
        </w:tc>
        <w:tc>
          <w:tcPr>
            <w:tcW w:w="7913" w:type="dxa"/>
            <w:vAlign w:val="bottom"/>
          </w:tcPr>
          <w:p w14:paraId="5C73356D" w14:textId="1DE2B046" w:rsidR="00547AB9" w:rsidRPr="00982770" w:rsidRDefault="00EB3A74" w:rsidP="00F86ED7">
            <w:pPr>
              <w:rPr>
                <w:sz w:val="24"/>
              </w:rPr>
            </w:pPr>
            <w:r>
              <w:rPr>
                <w:sz w:val="24"/>
              </w:rPr>
              <w:t>Ing. Pavel Kiss</w:t>
            </w:r>
            <w:r w:rsidR="00547AB9" w:rsidRPr="00982770">
              <w:rPr>
                <w:sz w:val="24"/>
              </w:rPr>
              <w:t>, Ladislav Konkoly, Ing. Peter Pásztor</w:t>
            </w:r>
            <w:r>
              <w:rPr>
                <w:sz w:val="24"/>
              </w:rPr>
              <w:t>, Ján Valent</w:t>
            </w:r>
            <w:r w:rsidR="00547AB9" w:rsidRPr="00982770">
              <w:rPr>
                <w:sz w:val="24"/>
              </w:rPr>
              <w:t xml:space="preserve">           </w:t>
            </w:r>
          </w:p>
        </w:tc>
      </w:tr>
      <w:tr w:rsidR="00547AB9" w:rsidRPr="00982770" w14:paraId="48E27FE9" w14:textId="77777777">
        <w:tc>
          <w:tcPr>
            <w:tcW w:w="1242" w:type="dxa"/>
          </w:tcPr>
          <w:p w14:paraId="79754849" w14:textId="77777777" w:rsidR="00547AB9" w:rsidRPr="00982770" w:rsidRDefault="00547AB9" w:rsidP="007E44F8">
            <w:pPr>
              <w:rPr>
                <w:sz w:val="24"/>
              </w:rPr>
            </w:pPr>
            <w:r w:rsidRPr="00982770">
              <w:rPr>
                <w:sz w:val="24"/>
              </w:rPr>
              <w:t>Proti</w:t>
            </w:r>
          </w:p>
        </w:tc>
        <w:tc>
          <w:tcPr>
            <w:tcW w:w="567" w:type="dxa"/>
            <w:vAlign w:val="center"/>
          </w:tcPr>
          <w:p w14:paraId="23632310" w14:textId="77777777" w:rsidR="00547AB9" w:rsidRPr="00982770" w:rsidRDefault="00547AB9" w:rsidP="00504BD0">
            <w:pPr>
              <w:jc w:val="center"/>
              <w:rPr>
                <w:sz w:val="24"/>
              </w:rPr>
            </w:pPr>
            <w:r w:rsidRPr="00982770">
              <w:rPr>
                <w:sz w:val="24"/>
              </w:rPr>
              <w:t>0</w:t>
            </w:r>
          </w:p>
        </w:tc>
        <w:tc>
          <w:tcPr>
            <w:tcW w:w="7913" w:type="dxa"/>
          </w:tcPr>
          <w:p w14:paraId="2D44F11C" w14:textId="77777777" w:rsidR="00547AB9" w:rsidRPr="00982770" w:rsidRDefault="00547AB9" w:rsidP="007E44F8">
            <w:pPr>
              <w:rPr>
                <w:sz w:val="24"/>
              </w:rPr>
            </w:pPr>
          </w:p>
        </w:tc>
      </w:tr>
      <w:tr w:rsidR="00547AB9" w:rsidRPr="00982770" w14:paraId="0A499A89" w14:textId="77777777">
        <w:tc>
          <w:tcPr>
            <w:tcW w:w="1242" w:type="dxa"/>
          </w:tcPr>
          <w:p w14:paraId="3451E516" w14:textId="77777777" w:rsidR="00547AB9" w:rsidRPr="00982770" w:rsidRDefault="00547AB9" w:rsidP="007E44F8">
            <w:pPr>
              <w:rPr>
                <w:sz w:val="24"/>
              </w:rPr>
            </w:pPr>
            <w:r w:rsidRPr="00982770">
              <w:rPr>
                <w:sz w:val="24"/>
              </w:rPr>
              <w:t>Zdržal sa</w:t>
            </w:r>
          </w:p>
        </w:tc>
        <w:tc>
          <w:tcPr>
            <w:tcW w:w="567" w:type="dxa"/>
            <w:vAlign w:val="center"/>
          </w:tcPr>
          <w:p w14:paraId="44CE55DB" w14:textId="77777777" w:rsidR="00547AB9" w:rsidRPr="00982770" w:rsidRDefault="00547AB9" w:rsidP="00504BD0">
            <w:pPr>
              <w:jc w:val="center"/>
              <w:rPr>
                <w:sz w:val="24"/>
              </w:rPr>
            </w:pPr>
            <w:r w:rsidRPr="00982770">
              <w:rPr>
                <w:sz w:val="24"/>
              </w:rPr>
              <w:t>0</w:t>
            </w:r>
          </w:p>
        </w:tc>
        <w:tc>
          <w:tcPr>
            <w:tcW w:w="7913" w:type="dxa"/>
          </w:tcPr>
          <w:p w14:paraId="3AC09CBC" w14:textId="77777777" w:rsidR="00547AB9" w:rsidRPr="00982770" w:rsidRDefault="00547AB9" w:rsidP="007E44F8">
            <w:pPr>
              <w:rPr>
                <w:sz w:val="24"/>
              </w:rPr>
            </w:pPr>
          </w:p>
        </w:tc>
      </w:tr>
    </w:tbl>
    <w:p w14:paraId="44BA4320" w14:textId="77777777" w:rsidR="005D3851" w:rsidRDefault="005D3851" w:rsidP="008F14AB">
      <w:pPr>
        <w:rPr>
          <w:b/>
          <w:bCs/>
          <w:sz w:val="24"/>
          <w:szCs w:val="24"/>
        </w:rPr>
      </w:pPr>
    </w:p>
    <w:p w14:paraId="38ADF5CC" w14:textId="77777777" w:rsidR="00547AB9" w:rsidRPr="00982770" w:rsidRDefault="00547AB9" w:rsidP="008F14AB">
      <w:pPr>
        <w:rPr>
          <w:b/>
          <w:sz w:val="24"/>
          <w:szCs w:val="24"/>
          <w:lang w:eastAsia="sk-SK"/>
        </w:rPr>
      </w:pPr>
      <w:r w:rsidRPr="00982770">
        <w:rPr>
          <w:b/>
          <w:bCs/>
          <w:sz w:val="24"/>
          <w:szCs w:val="24"/>
        </w:rPr>
        <w:t xml:space="preserve">K bodu 5. – </w:t>
      </w:r>
      <w:r w:rsidRPr="00982770">
        <w:rPr>
          <w:b/>
          <w:sz w:val="24"/>
          <w:szCs w:val="24"/>
        </w:rPr>
        <w:t xml:space="preserve">Voľba návrhovej komisie       </w:t>
      </w:r>
    </w:p>
    <w:p w14:paraId="1A24AF57" w14:textId="77777777" w:rsidR="00EB3A74" w:rsidRDefault="00547AB9" w:rsidP="005F5F15">
      <w:pPr>
        <w:rPr>
          <w:sz w:val="24"/>
        </w:rPr>
      </w:pPr>
      <w:r w:rsidRPr="00982770">
        <w:rPr>
          <w:sz w:val="24"/>
        </w:rPr>
        <w:t xml:space="preserve">Do návrhovej komisie </w:t>
      </w:r>
      <w:r w:rsidR="00B50C9B" w:rsidRPr="00982770">
        <w:rPr>
          <w:sz w:val="24"/>
        </w:rPr>
        <w:t>dobrovoľne sa prihlásili</w:t>
      </w:r>
      <w:r w:rsidRPr="00982770">
        <w:rPr>
          <w:sz w:val="24"/>
        </w:rPr>
        <w:t xml:space="preserve"> : </w:t>
      </w:r>
      <w:r w:rsidR="00EB3A74">
        <w:rPr>
          <w:sz w:val="24"/>
        </w:rPr>
        <w:t>Ján Valent</w:t>
      </w:r>
      <w:r w:rsidRPr="00982770">
        <w:rPr>
          <w:sz w:val="24"/>
        </w:rPr>
        <w:t xml:space="preserve"> - ako predseda návrhovej komisie</w:t>
      </w:r>
      <w:r w:rsidR="00EB3A74">
        <w:rPr>
          <w:sz w:val="24"/>
        </w:rPr>
        <w:t xml:space="preserve"> a Ing. Peter Pásztor ako člen komisie.</w:t>
      </w:r>
    </w:p>
    <w:p w14:paraId="04BB5E6B" w14:textId="6D1001DF" w:rsidR="00547AB9" w:rsidRPr="00982770" w:rsidRDefault="00547AB9" w:rsidP="005F5F15">
      <w:pPr>
        <w:rPr>
          <w:sz w:val="24"/>
        </w:rPr>
      </w:pPr>
      <w:r w:rsidRPr="00982770">
        <w:rPr>
          <w:sz w:val="24"/>
        </w:rPr>
        <w:tab/>
      </w:r>
      <w:r w:rsidRPr="00982770">
        <w:rPr>
          <w:sz w:val="24"/>
        </w:rPr>
        <w:tab/>
      </w:r>
      <w:r w:rsidRPr="00982770">
        <w:rPr>
          <w:sz w:val="24"/>
        </w:rPr>
        <w:tab/>
      </w:r>
      <w:r w:rsidRPr="00982770">
        <w:rPr>
          <w:sz w:val="24"/>
        </w:rPr>
        <w:tab/>
      </w:r>
      <w:r w:rsidRPr="00982770">
        <w:rPr>
          <w:sz w:val="24"/>
        </w:rPr>
        <w:tab/>
      </w:r>
      <w:r w:rsidR="00B50C9B" w:rsidRPr="00982770">
        <w:rPr>
          <w:sz w:val="24"/>
        </w:rPr>
        <w:t xml:space="preserve">            </w:t>
      </w:r>
      <w:r w:rsidRPr="00982770">
        <w:rPr>
          <w:sz w:val="24"/>
        </w:rPr>
        <w:t xml:space="preserve">     </w:t>
      </w: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635D3FE0" w14:textId="77777777" w:rsidTr="00F86ED7">
        <w:tc>
          <w:tcPr>
            <w:tcW w:w="9722" w:type="dxa"/>
            <w:gridSpan w:val="3"/>
            <w:tcBorders>
              <w:top w:val="single" w:sz="4" w:space="0" w:color="auto"/>
            </w:tcBorders>
          </w:tcPr>
          <w:p w14:paraId="2321D10A" w14:textId="77777777" w:rsidR="00547AB9" w:rsidRPr="00982770" w:rsidRDefault="00547AB9" w:rsidP="007E44F8">
            <w:pPr>
              <w:rPr>
                <w:sz w:val="24"/>
              </w:rPr>
            </w:pPr>
            <w:r w:rsidRPr="00982770">
              <w:rPr>
                <w:b/>
                <w:sz w:val="24"/>
              </w:rPr>
              <w:t>Výsledok hlasovania:</w:t>
            </w:r>
          </w:p>
        </w:tc>
      </w:tr>
      <w:tr w:rsidR="00547AB9" w:rsidRPr="00982770" w14:paraId="632B7E02" w14:textId="77777777" w:rsidTr="00F86ED7">
        <w:trPr>
          <w:trHeight w:val="340"/>
        </w:trPr>
        <w:tc>
          <w:tcPr>
            <w:tcW w:w="1242" w:type="dxa"/>
            <w:tcBorders>
              <w:right w:val="single" w:sz="4" w:space="0" w:color="auto"/>
            </w:tcBorders>
            <w:vAlign w:val="bottom"/>
          </w:tcPr>
          <w:p w14:paraId="0B686D03" w14:textId="77777777" w:rsidR="00547AB9" w:rsidRPr="00982770" w:rsidRDefault="00547AB9" w:rsidP="00F86ED7">
            <w:pPr>
              <w:rPr>
                <w:sz w:val="24"/>
              </w:rPr>
            </w:pPr>
            <w:r w:rsidRPr="00982770">
              <w:rPr>
                <w:sz w:val="24"/>
              </w:rPr>
              <w:t>Za</w:t>
            </w:r>
          </w:p>
        </w:tc>
        <w:tc>
          <w:tcPr>
            <w:tcW w:w="567" w:type="dxa"/>
            <w:tcBorders>
              <w:left w:val="single" w:sz="4" w:space="0" w:color="auto"/>
              <w:right w:val="single" w:sz="4" w:space="0" w:color="auto"/>
            </w:tcBorders>
            <w:vAlign w:val="center"/>
          </w:tcPr>
          <w:p w14:paraId="402AD080" w14:textId="7540E73A" w:rsidR="00547AB9" w:rsidRPr="00982770" w:rsidRDefault="00EB3A74" w:rsidP="00F86ED7">
            <w:pPr>
              <w:jc w:val="center"/>
              <w:rPr>
                <w:sz w:val="24"/>
              </w:rPr>
            </w:pPr>
            <w:r>
              <w:rPr>
                <w:sz w:val="24"/>
              </w:rPr>
              <w:t>4</w:t>
            </w:r>
          </w:p>
        </w:tc>
        <w:tc>
          <w:tcPr>
            <w:tcW w:w="7913" w:type="dxa"/>
            <w:tcBorders>
              <w:left w:val="single" w:sz="4" w:space="0" w:color="auto"/>
            </w:tcBorders>
            <w:vAlign w:val="bottom"/>
          </w:tcPr>
          <w:p w14:paraId="458D921F" w14:textId="2B2BCFCF" w:rsidR="00547AB9" w:rsidRPr="00982770" w:rsidRDefault="00EB3A74" w:rsidP="00F86ED7">
            <w:pPr>
              <w:rPr>
                <w:sz w:val="24"/>
              </w:rPr>
            </w:pPr>
            <w:r>
              <w:rPr>
                <w:sz w:val="24"/>
              </w:rPr>
              <w:t xml:space="preserve">Ing. Pavel Kiss, </w:t>
            </w:r>
            <w:r w:rsidR="00547AB9" w:rsidRPr="00982770">
              <w:rPr>
                <w:sz w:val="24"/>
              </w:rPr>
              <w:t>Ladislav Konkoly, Ing. Peter Pásztor</w:t>
            </w:r>
            <w:r>
              <w:rPr>
                <w:sz w:val="24"/>
              </w:rPr>
              <w:t>, Ján Valent</w:t>
            </w:r>
            <w:r w:rsidR="00547AB9" w:rsidRPr="00982770">
              <w:rPr>
                <w:sz w:val="24"/>
              </w:rPr>
              <w:t xml:space="preserve"> </w:t>
            </w:r>
          </w:p>
        </w:tc>
      </w:tr>
      <w:tr w:rsidR="00547AB9" w:rsidRPr="00982770" w14:paraId="664C3050" w14:textId="77777777">
        <w:tc>
          <w:tcPr>
            <w:tcW w:w="1242" w:type="dxa"/>
            <w:tcBorders>
              <w:right w:val="single" w:sz="4" w:space="0" w:color="auto"/>
            </w:tcBorders>
          </w:tcPr>
          <w:p w14:paraId="168E0F43" w14:textId="77777777" w:rsidR="00547AB9" w:rsidRPr="00982770" w:rsidRDefault="00547AB9" w:rsidP="007E44F8">
            <w:pPr>
              <w:rPr>
                <w:sz w:val="24"/>
              </w:rPr>
            </w:pPr>
            <w:r w:rsidRPr="00982770">
              <w:rPr>
                <w:sz w:val="24"/>
              </w:rPr>
              <w:t>Proti</w:t>
            </w:r>
          </w:p>
        </w:tc>
        <w:tc>
          <w:tcPr>
            <w:tcW w:w="567" w:type="dxa"/>
            <w:tcBorders>
              <w:left w:val="single" w:sz="4" w:space="0" w:color="auto"/>
              <w:right w:val="single" w:sz="4" w:space="0" w:color="auto"/>
            </w:tcBorders>
            <w:vAlign w:val="center"/>
          </w:tcPr>
          <w:p w14:paraId="62EC2C78"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1972DB1A" w14:textId="77777777" w:rsidR="00547AB9" w:rsidRPr="00982770" w:rsidRDefault="00547AB9" w:rsidP="007E44F8">
            <w:pPr>
              <w:rPr>
                <w:sz w:val="24"/>
              </w:rPr>
            </w:pPr>
          </w:p>
        </w:tc>
      </w:tr>
      <w:tr w:rsidR="00547AB9" w:rsidRPr="00982770" w14:paraId="426F13B3" w14:textId="77777777">
        <w:tc>
          <w:tcPr>
            <w:tcW w:w="1242" w:type="dxa"/>
            <w:tcBorders>
              <w:right w:val="single" w:sz="4" w:space="0" w:color="auto"/>
            </w:tcBorders>
          </w:tcPr>
          <w:p w14:paraId="13E64BED" w14:textId="77777777" w:rsidR="00547AB9" w:rsidRPr="00982770" w:rsidRDefault="00547AB9" w:rsidP="007E44F8">
            <w:pPr>
              <w:rPr>
                <w:sz w:val="24"/>
              </w:rPr>
            </w:pPr>
            <w:r w:rsidRPr="00982770">
              <w:rPr>
                <w:sz w:val="24"/>
              </w:rPr>
              <w:t>Zdržal sa</w:t>
            </w:r>
          </w:p>
        </w:tc>
        <w:tc>
          <w:tcPr>
            <w:tcW w:w="567" w:type="dxa"/>
            <w:tcBorders>
              <w:left w:val="single" w:sz="4" w:space="0" w:color="auto"/>
              <w:right w:val="single" w:sz="4" w:space="0" w:color="auto"/>
            </w:tcBorders>
            <w:vAlign w:val="center"/>
          </w:tcPr>
          <w:p w14:paraId="04FB74EE" w14:textId="58EEF10A" w:rsidR="00547AB9" w:rsidRPr="00982770" w:rsidRDefault="00EB3A74" w:rsidP="00504BD0">
            <w:pPr>
              <w:jc w:val="center"/>
              <w:rPr>
                <w:sz w:val="24"/>
              </w:rPr>
            </w:pPr>
            <w:r>
              <w:rPr>
                <w:sz w:val="24"/>
              </w:rPr>
              <w:t>0</w:t>
            </w:r>
          </w:p>
        </w:tc>
        <w:tc>
          <w:tcPr>
            <w:tcW w:w="7913" w:type="dxa"/>
            <w:tcBorders>
              <w:left w:val="single" w:sz="4" w:space="0" w:color="auto"/>
            </w:tcBorders>
          </w:tcPr>
          <w:p w14:paraId="3DC179EB" w14:textId="69689352" w:rsidR="00547AB9" w:rsidRPr="00982770" w:rsidRDefault="00547AB9" w:rsidP="007E44F8">
            <w:pPr>
              <w:rPr>
                <w:sz w:val="24"/>
              </w:rPr>
            </w:pPr>
          </w:p>
        </w:tc>
      </w:tr>
    </w:tbl>
    <w:p w14:paraId="3A538003" w14:textId="77777777" w:rsidR="00547AB9" w:rsidRPr="00982770" w:rsidRDefault="00547AB9" w:rsidP="00EB4751">
      <w:pPr>
        <w:rPr>
          <w:sz w:val="24"/>
        </w:rPr>
      </w:pPr>
    </w:p>
    <w:p w14:paraId="3062BF98" w14:textId="77777777" w:rsidR="00547AB9" w:rsidRPr="00982770" w:rsidRDefault="00547AB9" w:rsidP="008F14AB">
      <w:pPr>
        <w:rPr>
          <w:b/>
          <w:sz w:val="24"/>
          <w:szCs w:val="24"/>
          <w:lang w:eastAsia="sk-SK"/>
        </w:rPr>
      </w:pPr>
      <w:r w:rsidRPr="00982770">
        <w:rPr>
          <w:b/>
          <w:sz w:val="24"/>
          <w:szCs w:val="24"/>
        </w:rPr>
        <w:t>K bodu 6. – Schválenie konečného programu zasadnutia OZ</w:t>
      </w:r>
    </w:p>
    <w:p w14:paraId="575CEF27" w14:textId="59AAC047" w:rsidR="00547AB9" w:rsidRPr="00982770" w:rsidRDefault="00547AB9" w:rsidP="00232E10">
      <w:pPr>
        <w:pStyle w:val="Zkladntext"/>
        <w:rPr>
          <w:b w:val="0"/>
        </w:rPr>
      </w:pPr>
      <w:r w:rsidRPr="00982770">
        <w:rPr>
          <w:b w:val="0"/>
        </w:rPr>
        <w:t xml:space="preserve">Pani starostka vyzvala  poslancov OZ, </w:t>
      </w:r>
      <w:r w:rsidR="00B50C9B" w:rsidRPr="00982770">
        <w:rPr>
          <w:b w:val="0"/>
        </w:rPr>
        <w:t>ak</w:t>
      </w:r>
      <w:r w:rsidRPr="00982770">
        <w:rPr>
          <w:b w:val="0"/>
        </w:rPr>
        <w:t xml:space="preserve"> majú doplňujúci alebo pozmeňujúci bod k</w:t>
      </w:r>
      <w:r w:rsidR="00B50C9B" w:rsidRPr="00982770">
        <w:rPr>
          <w:b w:val="0"/>
        </w:rPr>
        <w:t> </w:t>
      </w:r>
      <w:r w:rsidRPr="00982770">
        <w:rPr>
          <w:b w:val="0"/>
        </w:rPr>
        <w:t>programu</w:t>
      </w:r>
      <w:r w:rsidR="00B50C9B" w:rsidRPr="00982770">
        <w:rPr>
          <w:b w:val="0"/>
        </w:rPr>
        <w:t>,</w:t>
      </w:r>
      <w:r w:rsidRPr="00982770">
        <w:rPr>
          <w:b w:val="0"/>
        </w:rPr>
        <w:t xml:space="preserve"> </w:t>
      </w:r>
      <w:r w:rsidR="00B50C9B" w:rsidRPr="00982770">
        <w:rPr>
          <w:b w:val="0"/>
        </w:rPr>
        <w:t>aby tie predniesli.</w:t>
      </w:r>
      <w:r w:rsidRPr="00982770">
        <w:rPr>
          <w:b w:val="0"/>
        </w:rPr>
        <w:t xml:space="preserve"> Poslanci OZ nemali pripomienky k programu zasadnutia.</w:t>
      </w:r>
      <w:r w:rsidR="005D3851">
        <w:rPr>
          <w:b w:val="0"/>
        </w:rPr>
        <w:t xml:space="preserve"> </w:t>
      </w:r>
    </w:p>
    <w:p w14:paraId="234F8934" w14:textId="77777777" w:rsidR="00547AB9" w:rsidRPr="00982770" w:rsidRDefault="00547AB9" w:rsidP="00EE6D8C">
      <w:pPr>
        <w:pStyle w:val="Zkladntext"/>
        <w:rPr>
          <w:b w:val="0"/>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2A5B9F53" w14:textId="77777777" w:rsidTr="00F86ED7">
        <w:tc>
          <w:tcPr>
            <w:tcW w:w="9722" w:type="dxa"/>
            <w:gridSpan w:val="3"/>
            <w:tcBorders>
              <w:top w:val="single" w:sz="4" w:space="0" w:color="auto"/>
            </w:tcBorders>
          </w:tcPr>
          <w:p w14:paraId="3D4F6828" w14:textId="77777777" w:rsidR="00547AB9" w:rsidRPr="00982770" w:rsidRDefault="00547AB9" w:rsidP="007E44F8">
            <w:pPr>
              <w:rPr>
                <w:sz w:val="24"/>
              </w:rPr>
            </w:pPr>
            <w:r w:rsidRPr="00982770">
              <w:rPr>
                <w:b/>
                <w:sz w:val="24"/>
              </w:rPr>
              <w:t>Výsledok hlasovania:</w:t>
            </w:r>
          </w:p>
        </w:tc>
      </w:tr>
      <w:tr w:rsidR="00547AB9" w:rsidRPr="00982770" w14:paraId="593CAE17" w14:textId="77777777" w:rsidTr="00F86ED7">
        <w:trPr>
          <w:trHeight w:val="340"/>
        </w:trPr>
        <w:tc>
          <w:tcPr>
            <w:tcW w:w="1242" w:type="dxa"/>
            <w:tcBorders>
              <w:right w:val="single" w:sz="4" w:space="0" w:color="auto"/>
            </w:tcBorders>
            <w:vAlign w:val="bottom"/>
          </w:tcPr>
          <w:p w14:paraId="17FBEFFF" w14:textId="77777777" w:rsidR="00547AB9" w:rsidRPr="00982770" w:rsidRDefault="00547AB9" w:rsidP="00F86ED7">
            <w:pPr>
              <w:rPr>
                <w:sz w:val="24"/>
              </w:rPr>
            </w:pPr>
            <w:r w:rsidRPr="00982770">
              <w:rPr>
                <w:sz w:val="24"/>
              </w:rPr>
              <w:t>Za</w:t>
            </w:r>
          </w:p>
        </w:tc>
        <w:tc>
          <w:tcPr>
            <w:tcW w:w="567" w:type="dxa"/>
            <w:tcBorders>
              <w:left w:val="single" w:sz="4" w:space="0" w:color="auto"/>
              <w:right w:val="single" w:sz="4" w:space="0" w:color="auto"/>
            </w:tcBorders>
            <w:vAlign w:val="bottom"/>
          </w:tcPr>
          <w:p w14:paraId="3732CFFF" w14:textId="1C7231DB" w:rsidR="00547AB9" w:rsidRPr="00982770" w:rsidRDefault="00EB3A74" w:rsidP="00F86ED7">
            <w:pPr>
              <w:rPr>
                <w:sz w:val="24"/>
              </w:rPr>
            </w:pPr>
            <w:r>
              <w:rPr>
                <w:sz w:val="24"/>
              </w:rPr>
              <w:t>4</w:t>
            </w:r>
          </w:p>
        </w:tc>
        <w:tc>
          <w:tcPr>
            <w:tcW w:w="7913" w:type="dxa"/>
            <w:tcBorders>
              <w:left w:val="single" w:sz="4" w:space="0" w:color="auto"/>
            </w:tcBorders>
            <w:vAlign w:val="bottom"/>
          </w:tcPr>
          <w:p w14:paraId="3362329E" w14:textId="44AF79B2" w:rsidR="00547AB9" w:rsidRPr="00982770" w:rsidRDefault="00EB3A74" w:rsidP="00F86ED7">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4DED3700" w14:textId="77777777" w:rsidTr="00F86ED7">
        <w:trPr>
          <w:trHeight w:val="283"/>
        </w:trPr>
        <w:tc>
          <w:tcPr>
            <w:tcW w:w="1242" w:type="dxa"/>
            <w:tcBorders>
              <w:right w:val="single" w:sz="4" w:space="0" w:color="auto"/>
            </w:tcBorders>
            <w:vAlign w:val="bottom"/>
          </w:tcPr>
          <w:p w14:paraId="07EF8844" w14:textId="77777777" w:rsidR="00547AB9" w:rsidRPr="00982770" w:rsidRDefault="00547AB9" w:rsidP="00F86ED7">
            <w:pPr>
              <w:rPr>
                <w:sz w:val="24"/>
              </w:rPr>
            </w:pPr>
            <w:r w:rsidRPr="00982770">
              <w:rPr>
                <w:sz w:val="24"/>
              </w:rPr>
              <w:t>Proti</w:t>
            </w:r>
          </w:p>
        </w:tc>
        <w:tc>
          <w:tcPr>
            <w:tcW w:w="567" w:type="dxa"/>
            <w:tcBorders>
              <w:left w:val="single" w:sz="4" w:space="0" w:color="auto"/>
              <w:right w:val="single" w:sz="4" w:space="0" w:color="auto"/>
            </w:tcBorders>
            <w:vAlign w:val="bottom"/>
          </w:tcPr>
          <w:p w14:paraId="0B4B5F5D" w14:textId="77777777" w:rsidR="00547AB9" w:rsidRPr="00982770" w:rsidRDefault="00547AB9" w:rsidP="00F86ED7">
            <w:pPr>
              <w:rPr>
                <w:sz w:val="24"/>
              </w:rPr>
            </w:pPr>
            <w:r w:rsidRPr="00982770">
              <w:rPr>
                <w:sz w:val="24"/>
              </w:rPr>
              <w:t>0</w:t>
            </w:r>
          </w:p>
        </w:tc>
        <w:tc>
          <w:tcPr>
            <w:tcW w:w="7913" w:type="dxa"/>
            <w:tcBorders>
              <w:left w:val="single" w:sz="4" w:space="0" w:color="auto"/>
            </w:tcBorders>
            <w:vAlign w:val="bottom"/>
          </w:tcPr>
          <w:p w14:paraId="65963146" w14:textId="77777777" w:rsidR="00547AB9" w:rsidRPr="00982770" w:rsidRDefault="00547AB9" w:rsidP="00F86ED7">
            <w:pPr>
              <w:rPr>
                <w:sz w:val="24"/>
              </w:rPr>
            </w:pPr>
          </w:p>
        </w:tc>
      </w:tr>
      <w:tr w:rsidR="00547AB9" w:rsidRPr="00982770" w14:paraId="44B90047" w14:textId="77777777" w:rsidTr="00F86ED7">
        <w:trPr>
          <w:trHeight w:val="283"/>
        </w:trPr>
        <w:tc>
          <w:tcPr>
            <w:tcW w:w="1242" w:type="dxa"/>
            <w:tcBorders>
              <w:right w:val="single" w:sz="4" w:space="0" w:color="auto"/>
            </w:tcBorders>
            <w:vAlign w:val="bottom"/>
          </w:tcPr>
          <w:p w14:paraId="2063DC69" w14:textId="77777777" w:rsidR="00547AB9" w:rsidRPr="00982770" w:rsidRDefault="00547AB9" w:rsidP="00F86ED7">
            <w:pPr>
              <w:rPr>
                <w:sz w:val="24"/>
              </w:rPr>
            </w:pPr>
            <w:r w:rsidRPr="00982770">
              <w:rPr>
                <w:sz w:val="24"/>
              </w:rPr>
              <w:t>Zdržal sa</w:t>
            </w:r>
          </w:p>
        </w:tc>
        <w:tc>
          <w:tcPr>
            <w:tcW w:w="567" w:type="dxa"/>
            <w:tcBorders>
              <w:left w:val="single" w:sz="4" w:space="0" w:color="auto"/>
              <w:right w:val="single" w:sz="4" w:space="0" w:color="auto"/>
            </w:tcBorders>
            <w:vAlign w:val="bottom"/>
          </w:tcPr>
          <w:p w14:paraId="320B60B7" w14:textId="77777777" w:rsidR="00547AB9" w:rsidRPr="00982770" w:rsidRDefault="00547AB9" w:rsidP="00F86ED7">
            <w:pPr>
              <w:rPr>
                <w:sz w:val="24"/>
              </w:rPr>
            </w:pPr>
            <w:r w:rsidRPr="00982770">
              <w:rPr>
                <w:sz w:val="24"/>
              </w:rPr>
              <w:t>0</w:t>
            </w:r>
          </w:p>
        </w:tc>
        <w:tc>
          <w:tcPr>
            <w:tcW w:w="7913" w:type="dxa"/>
            <w:tcBorders>
              <w:left w:val="single" w:sz="4" w:space="0" w:color="auto"/>
            </w:tcBorders>
            <w:vAlign w:val="bottom"/>
          </w:tcPr>
          <w:p w14:paraId="798A2BA3" w14:textId="77777777" w:rsidR="00547AB9" w:rsidRPr="00982770" w:rsidRDefault="00547AB9" w:rsidP="00F86ED7">
            <w:pPr>
              <w:rPr>
                <w:sz w:val="24"/>
              </w:rPr>
            </w:pPr>
          </w:p>
        </w:tc>
      </w:tr>
    </w:tbl>
    <w:p w14:paraId="084C8B93" w14:textId="77777777" w:rsidR="00547AB9" w:rsidRPr="00982770" w:rsidRDefault="00547AB9" w:rsidP="00EE6D8C">
      <w:pPr>
        <w:pStyle w:val="Zkladntext"/>
        <w:rPr>
          <w:b w:val="0"/>
        </w:rPr>
      </w:pPr>
    </w:p>
    <w:p w14:paraId="7B932977" w14:textId="77777777" w:rsidR="00547AB9" w:rsidRPr="00982770" w:rsidRDefault="00547AB9" w:rsidP="00BF5744">
      <w:pPr>
        <w:pStyle w:val="Zkladntext"/>
        <w:rPr>
          <w:b w:val="0"/>
        </w:rPr>
      </w:pPr>
      <w:r w:rsidRPr="00982770">
        <w:rPr>
          <w:b w:val="0"/>
        </w:rPr>
        <w:t xml:space="preserve">Program zasadnutia bol schválený s nasledovným programom: </w:t>
      </w:r>
    </w:p>
    <w:p w14:paraId="3B961ACB" w14:textId="575DEB44" w:rsidR="00EB3A74" w:rsidRDefault="00EB3A74" w:rsidP="00EB3A74">
      <w:r>
        <w:t xml:space="preserve">      </w:t>
      </w:r>
      <w:r w:rsidR="00547AB9" w:rsidRPr="00982770">
        <w:t xml:space="preserve"> 1</w:t>
      </w:r>
      <w:r>
        <w:t xml:space="preserve">.)  </w:t>
      </w:r>
      <w:r w:rsidRPr="00EB3A74">
        <w:t xml:space="preserve"> </w:t>
      </w:r>
      <w:r>
        <w:t xml:space="preserve">Otvorenie </w:t>
      </w:r>
    </w:p>
    <w:p w14:paraId="088EB664" w14:textId="77777777" w:rsidR="00EB3A74" w:rsidRDefault="00EB3A74" w:rsidP="00EB3A74">
      <w:r>
        <w:t xml:space="preserve">       2.)   Konštatovanie ohľadom uznášaniaschopnosti zasadnutia </w:t>
      </w:r>
    </w:p>
    <w:p w14:paraId="65F7C93B" w14:textId="77777777" w:rsidR="00EB3A74" w:rsidRDefault="00EB3A74" w:rsidP="00EB3A74">
      <w:pPr>
        <w:ind w:left="360"/>
      </w:pPr>
      <w:r>
        <w:t>3.)   Určenie zapisovateľa zápisnice</w:t>
      </w:r>
    </w:p>
    <w:p w14:paraId="6DEFD165" w14:textId="77777777" w:rsidR="00EB3A74" w:rsidRDefault="00EB3A74" w:rsidP="00EB3A74">
      <w:pPr>
        <w:numPr>
          <w:ilvl w:val="0"/>
          <w:numId w:val="20"/>
        </w:numPr>
      </w:pPr>
      <w:r>
        <w:t xml:space="preserve"> Voľba dvoch overovateľov zápisnice</w:t>
      </w:r>
    </w:p>
    <w:p w14:paraId="2440FE4A" w14:textId="77777777" w:rsidR="00EB3A74" w:rsidRDefault="00EB3A74" w:rsidP="00EB3A74">
      <w:r>
        <w:t xml:space="preserve">       5.)   Voľba návrhovej komisie       </w:t>
      </w:r>
    </w:p>
    <w:p w14:paraId="6C681441" w14:textId="77777777" w:rsidR="00EB3A74" w:rsidRDefault="00EB3A74" w:rsidP="00EB3A74">
      <w:pPr>
        <w:ind w:left="360"/>
      </w:pPr>
      <w:r>
        <w:t>6.)   Schválenie konečného programu zasadnutia OZ</w:t>
      </w:r>
    </w:p>
    <w:p w14:paraId="6FDDE45E" w14:textId="77777777" w:rsidR="00EB3A74" w:rsidRDefault="00EB3A74" w:rsidP="00EB3A74">
      <w:pPr>
        <w:ind w:left="360"/>
      </w:pPr>
      <w:r>
        <w:t>7.)   Kontrola plnenia schválených a vykonateľných uznesení OZ od 13.12.2019</w:t>
      </w:r>
    </w:p>
    <w:p w14:paraId="2E8ED393" w14:textId="77777777" w:rsidR="00EB3A74" w:rsidRDefault="00EB3A74" w:rsidP="00EB3A74">
      <w:pPr>
        <w:ind w:left="360"/>
      </w:pPr>
      <w:r>
        <w:t>8.)   Správa o kontrolnej činnosti za rok 2019</w:t>
      </w:r>
    </w:p>
    <w:p w14:paraId="385777C2" w14:textId="77777777" w:rsidR="00EB3A74" w:rsidRDefault="00EB3A74" w:rsidP="00EB3A74">
      <w:r>
        <w:t xml:space="preserve">       9.)   Vyhodnotenie Programového rozpočtu Obce Pozba k 31.12.2019 vrátane stanoviska </w:t>
      </w:r>
    </w:p>
    <w:p w14:paraId="0E9A20A6" w14:textId="77777777" w:rsidR="00EB3A74" w:rsidRDefault="00EB3A74" w:rsidP="00EB3A74">
      <w:r>
        <w:t xml:space="preserve">              hlavného kontrolóra</w:t>
      </w:r>
    </w:p>
    <w:p w14:paraId="49E34B9B" w14:textId="77777777" w:rsidR="00EB3A74" w:rsidRDefault="00EB3A74" w:rsidP="00EB3A74">
      <w:r>
        <w:t xml:space="preserve">      10.)   Vyúčtovanie poskytnutých nenávratných finančných príspevkov občianskym združeniam </w:t>
      </w:r>
    </w:p>
    <w:p w14:paraId="2FD86834" w14:textId="77777777" w:rsidR="00EB3A74" w:rsidRDefault="00EB3A74" w:rsidP="00EB3A74">
      <w:r>
        <w:t xml:space="preserve">              a náboženským spoločnostiam za rok 2019</w:t>
      </w:r>
    </w:p>
    <w:p w14:paraId="1C226623" w14:textId="77777777" w:rsidR="00EB3A74" w:rsidRDefault="00EB3A74" w:rsidP="00EB3A74">
      <w:r>
        <w:t xml:space="preserve">      11.)  Žiadosť o poskytnutie paušálneho príspevku cestovného na rok 2020 od hudobnej skupiny </w:t>
      </w:r>
    </w:p>
    <w:p w14:paraId="6EB51EFC" w14:textId="77777777" w:rsidR="00EB3A74" w:rsidRDefault="00EB3A74" w:rsidP="00EB3A74">
      <w:r>
        <w:t xml:space="preserve">              LM Retro Rock Band</w:t>
      </w:r>
    </w:p>
    <w:p w14:paraId="35729452" w14:textId="77777777" w:rsidR="00EB3A74" w:rsidRDefault="00EB3A74" w:rsidP="00EB3A74">
      <w:r>
        <w:t xml:space="preserve">      12.)  Vysporiadanie pozemkov na futbalovom ihrisku</w:t>
      </w:r>
    </w:p>
    <w:p w14:paraId="07B0E17D" w14:textId="77777777" w:rsidR="00EB3A74" w:rsidRDefault="00EB3A74" w:rsidP="00EB3A74">
      <w:r>
        <w:t xml:space="preserve">      13.)  Rozpočtové opatrenie č. 1/2020</w:t>
      </w:r>
    </w:p>
    <w:p w14:paraId="27C727C4" w14:textId="77777777" w:rsidR="00EB3A74" w:rsidRDefault="00EB3A74" w:rsidP="00EB3A74">
      <w:r>
        <w:t xml:space="preserve">      14.)  Rôzne</w:t>
      </w:r>
    </w:p>
    <w:p w14:paraId="1E4D5C41" w14:textId="77777777" w:rsidR="00EB3A74" w:rsidRDefault="00EB3A74" w:rsidP="00EB3A74">
      <w:r>
        <w:t xml:space="preserve">              - Správa o Materskej škole s vyučovacím jazykom maďarským – Óvoda, Hlavná 1, Pozba</w:t>
      </w:r>
    </w:p>
    <w:p w14:paraId="18D8D91F" w14:textId="77777777" w:rsidR="00EB3A74" w:rsidRDefault="00EB3A74" w:rsidP="00EB3A74">
      <w:r>
        <w:t xml:space="preserve">              - Žiadosť od Dôchodcovského klubu „PLATAN“ Pozba</w:t>
      </w:r>
    </w:p>
    <w:p w14:paraId="520E33E1" w14:textId="77777777" w:rsidR="00EB3A74" w:rsidRDefault="00EB3A74" w:rsidP="00EB3A74">
      <w:r>
        <w:t xml:space="preserve">              - Zámer o odpredaji majetku obce na základe Delimitačného protokolu</w:t>
      </w:r>
    </w:p>
    <w:p w14:paraId="05E932BB" w14:textId="77777777" w:rsidR="00EB3A74" w:rsidRDefault="00EB3A74" w:rsidP="00EB3A74">
      <w:r>
        <w:t xml:space="preserve">              - Informácie týkajúce sa obce</w:t>
      </w:r>
    </w:p>
    <w:p w14:paraId="5E4BEA4D" w14:textId="77777777" w:rsidR="00EB3A74" w:rsidRDefault="00EB3A74" w:rsidP="00EB3A74">
      <w:r>
        <w:t xml:space="preserve">      15.)  Interpelácia poslancov</w:t>
      </w:r>
    </w:p>
    <w:p w14:paraId="216878EC" w14:textId="77777777" w:rsidR="00EB3A74" w:rsidRDefault="00EB3A74" w:rsidP="00EB3A74">
      <w:r>
        <w:t xml:space="preserve">      16.)  Diskusia</w:t>
      </w:r>
    </w:p>
    <w:p w14:paraId="3FF3AD42" w14:textId="77777777" w:rsidR="00EB3A74" w:rsidRDefault="00EB3A74" w:rsidP="00EB3A74">
      <w:r>
        <w:t xml:space="preserve">      17.)  Záver</w:t>
      </w:r>
    </w:p>
    <w:p w14:paraId="582C2ADD" w14:textId="024A874F" w:rsidR="00547AB9" w:rsidRPr="00982770" w:rsidRDefault="00547AB9" w:rsidP="00EB3A74">
      <w:pPr>
        <w:pStyle w:val="Zkladntext"/>
        <w:rPr>
          <w:szCs w:val="24"/>
        </w:rPr>
      </w:pPr>
    </w:p>
    <w:p w14:paraId="31754CC8" w14:textId="06403D8C" w:rsidR="00547AB9" w:rsidRPr="00982770" w:rsidRDefault="00547AB9" w:rsidP="00EB4751">
      <w:pPr>
        <w:rPr>
          <w:b/>
          <w:bCs/>
          <w:sz w:val="24"/>
        </w:rPr>
      </w:pPr>
      <w:r w:rsidRPr="00982770">
        <w:rPr>
          <w:b/>
          <w:bCs/>
          <w:sz w:val="24"/>
        </w:rPr>
        <w:t xml:space="preserve">K bodu 7. – </w:t>
      </w:r>
      <w:r w:rsidRPr="00982770">
        <w:rPr>
          <w:b/>
          <w:sz w:val="24"/>
          <w:szCs w:val="24"/>
        </w:rPr>
        <w:t xml:space="preserve">Kontrola plnenia schválených a vykonateľných uznesení OZ od </w:t>
      </w:r>
      <w:r w:rsidR="00EB3A74">
        <w:rPr>
          <w:b/>
          <w:sz w:val="24"/>
          <w:szCs w:val="24"/>
        </w:rPr>
        <w:t>13.12.2019</w:t>
      </w:r>
    </w:p>
    <w:p w14:paraId="27590BFD" w14:textId="2AB62F4E" w:rsidR="0087748C" w:rsidRPr="00982770" w:rsidRDefault="00547AB9" w:rsidP="008301C5">
      <w:pPr>
        <w:rPr>
          <w:sz w:val="24"/>
        </w:rPr>
      </w:pPr>
      <w:r w:rsidRPr="00982770">
        <w:rPr>
          <w:sz w:val="24"/>
        </w:rPr>
        <w:t xml:space="preserve">Hlavná kontrolórka prečítala správu z kontroly uznesení, ktorá je súčasťou zápisnice. </w:t>
      </w:r>
      <w:r w:rsidR="00C07348" w:rsidRPr="00982770">
        <w:rPr>
          <w:sz w:val="24"/>
        </w:rPr>
        <w:t>Konštatovala, že z predchádzajúceho zasadnutia</w:t>
      </w:r>
      <w:r w:rsidR="00B50C9B" w:rsidRPr="00982770">
        <w:rPr>
          <w:sz w:val="24"/>
        </w:rPr>
        <w:t xml:space="preserve"> všetky uznesenia </w:t>
      </w:r>
      <w:r w:rsidR="00C07348" w:rsidRPr="00982770">
        <w:rPr>
          <w:sz w:val="24"/>
        </w:rPr>
        <w:t>boli splnené.</w:t>
      </w:r>
      <w:r w:rsidR="005D3851">
        <w:rPr>
          <w:sz w:val="24"/>
        </w:rPr>
        <w:t xml:space="preserve"> </w:t>
      </w:r>
    </w:p>
    <w:p w14:paraId="1E2DB1AB" w14:textId="77777777" w:rsidR="00547AB9" w:rsidRPr="00982770" w:rsidRDefault="00547AB9" w:rsidP="004513D3">
      <w:pPr>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2713E68E" w14:textId="77777777" w:rsidTr="00F86ED7">
        <w:tc>
          <w:tcPr>
            <w:tcW w:w="9722" w:type="dxa"/>
            <w:gridSpan w:val="3"/>
            <w:tcBorders>
              <w:top w:val="single" w:sz="4" w:space="0" w:color="auto"/>
            </w:tcBorders>
          </w:tcPr>
          <w:p w14:paraId="5A05AEE8" w14:textId="77777777" w:rsidR="00547AB9" w:rsidRPr="00982770" w:rsidRDefault="00547AB9" w:rsidP="007E44F8">
            <w:pPr>
              <w:rPr>
                <w:sz w:val="24"/>
              </w:rPr>
            </w:pPr>
            <w:bookmarkStart w:id="0" w:name="_Hlk536726273"/>
            <w:r w:rsidRPr="00982770">
              <w:rPr>
                <w:b/>
                <w:sz w:val="24"/>
              </w:rPr>
              <w:t>Výsledok hlasovania:</w:t>
            </w:r>
          </w:p>
        </w:tc>
      </w:tr>
      <w:tr w:rsidR="00547AB9" w:rsidRPr="00982770" w14:paraId="5BCBE9EE" w14:textId="77777777" w:rsidTr="00F86ED7">
        <w:trPr>
          <w:trHeight w:val="340"/>
        </w:trPr>
        <w:tc>
          <w:tcPr>
            <w:tcW w:w="1242" w:type="dxa"/>
            <w:tcBorders>
              <w:right w:val="single" w:sz="4" w:space="0" w:color="auto"/>
            </w:tcBorders>
            <w:vAlign w:val="bottom"/>
          </w:tcPr>
          <w:p w14:paraId="41809B1F" w14:textId="77777777" w:rsidR="00547AB9" w:rsidRPr="00982770" w:rsidRDefault="00547AB9" w:rsidP="00F86ED7">
            <w:pPr>
              <w:rPr>
                <w:sz w:val="24"/>
              </w:rPr>
            </w:pPr>
            <w:r w:rsidRPr="00982770">
              <w:rPr>
                <w:sz w:val="24"/>
              </w:rPr>
              <w:t>Za</w:t>
            </w:r>
          </w:p>
        </w:tc>
        <w:tc>
          <w:tcPr>
            <w:tcW w:w="567" w:type="dxa"/>
            <w:tcBorders>
              <w:left w:val="single" w:sz="4" w:space="0" w:color="auto"/>
              <w:right w:val="single" w:sz="4" w:space="0" w:color="auto"/>
            </w:tcBorders>
            <w:vAlign w:val="bottom"/>
          </w:tcPr>
          <w:p w14:paraId="7DCBBD50" w14:textId="6FD993FB" w:rsidR="00547AB9" w:rsidRPr="00982770" w:rsidRDefault="00EB3A74" w:rsidP="00F86ED7">
            <w:pPr>
              <w:jc w:val="center"/>
              <w:rPr>
                <w:sz w:val="24"/>
              </w:rPr>
            </w:pPr>
            <w:r>
              <w:rPr>
                <w:sz w:val="24"/>
              </w:rPr>
              <w:t>4</w:t>
            </w:r>
          </w:p>
        </w:tc>
        <w:tc>
          <w:tcPr>
            <w:tcW w:w="7913" w:type="dxa"/>
            <w:tcBorders>
              <w:left w:val="single" w:sz="4" w:space="0" w:color="auto"/>
            </w:tcBorders>
            <w:vAlign w:val="bottom"/>
          </w:tcPr>
          <w:p w14:paraId="0C2AAA17" w14:textId="5A165985" w:rsidR="00547AB9" w:rsidRPr="00982770" w:rsidRDefault="00EB3A74" w:rsidP="00F86ED7">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32CAD4ED" w14:textId="77777777">
        <w:tc>
          <w:tcPr>
            <w:tcW w:w="1242" w:type="dxa"/>
            <w:tcBorders>
              <w:right w:val="single" w:sz="4" w:space="0" w:color="auto"/>
            </w:tcBorders>
          </w:tcPr>
          <w:p w14:paraId="38DA246E" w14:textId="77777777" w:rsidR="00547AB9" w:rsidRPr="00982770" w:rsidRDefault="00547AB9" w:rsidP="007E44F8">
            <w:pPr>
              <w:rPr>
                <w:sz w:val="24"/>
              </w:rPr>
            </w:pPr>
            <w:r w:rsidRPr="00982770">
              <w:rPr>
                <w:sz w:val="24"/>
              </w:rPr>
              <w:t>Proti</w:t>
            </w:r>
          </w:p>
        </w:tc>
        <w:tc>
          <w:tcPr>
            <w:tcW w:w="567" w:type="dxa"/>
            <w:tcBorders>
              <w:left w:val="single" w:sz="4" w:space="0" w:color="auto"/>
              <w:right w:val="single" w:sz="4" w:space="0" w:color="auto"/>
            </w:tcBorders>
            <w:vAlign w:val="center"/>
          </w:tcPr>
          <w:p w14:paraId="23B4690D"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5B2EF070" w14:textId="77777777" w:rsidR="00547AB9" w:rsidRPr="00982770" w:rsidRDefault="00547AB9" w:rsidP="007E44F8">
            <w:pPr>
              <w:rPr>
                <w:sz w:val="24"/>
              </w:rPr>
            </w:pPr>
          </w:p>
        </w:tc>
      </w:tr>
      <w:tr w:rsidR="00547AB9" w:rsidRPr="00982770" w14:paraId="43196BB8" w14:textId="77777777">
        <w:tc>
          <w:tcPr>
            <w:tcW w:w="1242" w:type="dxa"/>
            <w:tcBorders>
              <w:right w:val="single" w:sz="4" w:space="0" w:color="auto"/>
            </w:tcBorders>
          </w:tcPr>
          <w:p w14:paraId="2A575294" w14:textId="77777777" w:rsidR="00547AB9" w:rsidRPr="00982770" w:rsidRDefault="00547AB9" w:rsidP="007E44F8">
            <w:pPr>
              <w:rPr>
                <w:sz w:val="24"/>
              </w:rPr>
            </w:pPr>
            <w:r w:rsidRPr="00982770">
              <w:rPr>
                <w:sz w:val="24"/>
              </w:rPr>
              <w:t>Zdržal sa</w:t>
            </w:r>
          </w:p>
        </w:tc>
        <w:tc>
          <w:tcPr>
            <w:tcW w:w="567" w:type="dxa"/>
            <w:tcBorders>
              <w:left w:val="single" w:sz="4" w:space="0" w:color="auto"/>
              <w:right w:val="single" w:sz="4" w:space="0" w:color="auto"/>
            </w:tcBorders>
            <w:vAlign w:val="center"/>
          </w:tcPr>
          <w:p w14:paraId="7307C05E"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0B6BD6BB" w14:textId="77777777" w:rsidR="00547AB9" w:rsidRPr="00982770" w:rsidRDefault="00547AB9" w:rsidP="007E44F8">
            <w:pPr>
              <w:rPr>
                <w:sz w:val="24"/>
              </w:rPr>
            </w:pPr>
          </w:p>
        </w:tc>
      </w:tr>
      <w:bookmarkEnd w:id="0"/>
    </w:tbl>
    <w:p w14:paraId="41465CFE" w14:textId="069F3BFD" w:rsidR="00982770" w:rsidRDefault="00982770" w:rsidP="008B111E">
      <w:pPr>
        <w:rPr>
          <w:b/>
          <w:bCs/>
          <w:sz w:val="24"/>
          <w:szCs w:val="24"/>
        </w:rPr>
      </w:pPr>
    </w:p>
    <w:p w14:paraId="25CD045F" w14:textId="77777777" w:rsidR="00A37299" w:rsidRDefault="00A37299" w:rsidP="008B111E">
      <w:pPr>
        <w:rPr>
          <w:b/>
          <w:bCs/>
          <w:sz w:val="24"/>
          <w:szCs w:val="24"/>
        </w:rPr>
      </w:pPr>
    </w:p>
    <w:p w14:paraId="436A4C5F" w14:textId="3DCF2161" w:rsidR="00547AB9" w:rsidRDefault="00547AB9" w:rsidP="008B111E">
      <w:pPr>
        <w:rPr>
          <w:b/>
          <w:sz w:val="24"/>
          <w:szCs w:val="24"/>
        </w:rPr>
      </w:pPr>
      <w:r w:rsidRPr="00982770">
        <w:rPr>
          <w:b/>
          <w:bCs/>
          <w:sz w:val="24"/>
          <w:szCs w:val="24"/>
        </w:rPr>
        <w:lastRenderedPageBreak/>
        <w:t xml:space="preserve">K bodu 8. – </w:t>
      </w:r>
      <w:r w:rsidR="00DA7C65">
        <w:rPr>
          <w:b/>
          <w:sz w:val="24"/>
          <w:szCs w:val="24"/>
        </w:rPr>
        <w:t>Správa o kontrolnej činnosti za rok 2019</w:t>
      </w:r>
      <w:r w:rsidR="008301C5" w:rsidRPr="00982770">
        <w:rPr>
          <w:b/>
          <w:sz w:val="24"/>
          <w:szCs w:val="24"/>
        </w:rPr>
        <w:t xml:space="preserve"> </w:t>
      </w:r>
    </w:p>
    <w:p w14:paraId="63ADD7CE" w14:textId="5BA98398" w:rsidR="00513CDF" w:rsidRPr="0087748C" w:rsidRDefault="00DA7C65" w:rsidP="00DA7C65">
      <w:pPr>
        <w:rPr>
          <w:sz w:val="24"/>
          <w:szCs w:val="24"/>
        </w:rPr>
      </w:pPr>
      <w:r>
        <w:rPr>
          <w:sz w:val="24"/>
          <w:szCs w:val="24"/>
        </w:rPr>
        <w:t>Hlavná kontrolóra prečítala správu o kontrolnej činnosti za rok 2019, ktorá je súčasťou zápisnice. Nikto z poslancov nemal pripomienky k správe.</w:t>
      </w:r>
    </w:p>
    <w:p w14:paraId="1F3CE968" w14:textId="77777777" w:rsidR="008301C5" w:rsidRPr="00982770" w:rsidRDefault="008301C5" w:rsidP="00BF0920">
      <w:pPr>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7FB46CFF" w14:textId="77777777" w:rsidTr="00F86ED7">
        <w:tc>
          <w:tcPr>
            <w:tcW w:w="9722" w:type="dxa"/>
            <w:gridSpan w:val="3"/>
            <w:tcBorders>
              <w:top w:val="single" w:sz="4" w:space="0" w:color="auto"/>
            </w:tcBorders>
          </w:tcPr>
          <w:p w14:paraId="7ED30003" w14:textId="77777777" w:rsidR="00547AB9" w:rsidRPr="00982770" w:rsidRDefault="00547AB9" w:rsidP="007E44F8">
            <w:pPr>
              <w:rPr>
                <w:sz w:val="24"/>
              </w:rPr>
            </w:pPr>
            <w:r w:rsidRPr="00982770">
              <w:rPr>
                <w:b/>
                <w:sz w:val="24"/>
              </w:rPr>
              <w:t>Výsledok hlasovania:</w:t>
            </w:r>
          </w:p>
        </w:tc>
      </w:tr>
      <w:tr w:rsidR="00547AB9" w:rsidRPr="00982770" w14:paraId="58B5AB06" w14:textId="77777777" w:rsidTr="00F86ED7">
        <w:trPr>
          <w:trHeight w:val="340"/>
        </w:trPr>
        <w:tc>
          <w:tcPr>
            <w:tcW w:w="1242" w:type="dxa"/>
            <w:tcBorders>
              <w:right w:val="single" w:sz="4" w:space="0" w:color="auto"/>
            </w:tcBorders>
            <w:vAlign w:val="bottom"/>
          </w:tcPr>
          <w:p w14:paraId="47C660DB" w14:textId="77777777" w:rsidR="00547AB9" w:rsidRPr="00982770" w:rsidRDefault="00547AB9" w:rsidP="00F86ED7">
            <w:pPr>
              <w:rPr>
                <w:sz w:val="24"/>
              </w:rPr>
            </w:pPr>
            <w:r w:rsidRPr="00982770">
              <w:rPr>
                <w:sz w:val="24"/>
              </w:rPr>
              <w:t>Za</w:t>
            </w:r>
          </w:p>
        </w:tc>
        <w:tc>
          <w:tcPr>
            <w:tcW w:w="567" w:type="dxa"/>
            <w:tcBorders>
              <w:left w:val="single" w:sz="4" w:space="0" w:color="auto"/>
              <w:right w:val="single" w:sz="4" w:space="0" w:color="auto"/>
            </w:tcBorders>
            <w:vAlign w:val="bottom"/>
          </w:tcPr>
          <w:p w14:paraId="207E92E5" w14:textId="2AD0624D" w:rsidR="00547AB9" w:rsidRPr="00982770" w:rsidRDefault="00EB3A74" w:rsidP="00F86ED7">
            <w:pPr>
              <w:jc w:val="center"/>
              <w:rPr>
                <w:sz w:val="24"/>
              </w:rPr>
            </w:pPr>
            <w:r>
              <w:rPr>
                <w:sz w:val="24"/>
              </w:rPr>
              <w:t>4</w:t>
            </w:r>
          </w:p>
        </w:tc>
        <w:tc>
          <w:tcPr>
            <w:tcW w:w="7913" w:type="dxa"/>
            <w:tcBorders>
              <w:left w:val="single" w:sz="4" w:space="0" w:color="auto"/>
            </w:tcBorders>
            <w:vAlign w:val="bottom"/>
          </w:tcPr>
          <w:p w14:paraId="32D60CCC" w14:textId="1C8D654D" w:rsidR="00547AB9" w:rsidRPr="00982770" w:rsidRDefault="00EB3A74" w:rsidP="00F86ED7">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718A94A6" w14:textId="77777777">
        <w:tc>
          <w:tcPr>
            <w:tcW w:w="1242" w:type="dxa"/>
            <w:tcBorders>
              <w:right w:val="single" w:sz="4" w:space="0" w:color="auto"/>
            </w:tcBorders>
          </w:tcPr>
          <w:p w14:paraId="4C6EF8DE" w14:textId="77777777" w:rsidR="00547AB9" w:rsidRPr="00982770" w:rsidRDefault="00547AB9" w:rsidP="007E44F8">
            <w:pPr>
              <w:rPr>
                <w:sz w:val="24"/>
              </w:rPr>
            </w:pPr>
            <w:r w:rsidRPr="00982770">
              <w:rPr>
                <w:sz w:val="24"/>
              </w:rPr>
              <w:t>Proti</w:t>
            </w:r>
          </w:p>
        </w:tc>
        <w:tc>
          <w:tcPr>
            <w:tcW w:w="567" w:type="dxa"/>
            <w:tcBorders>
              <w:left w:val="single" w:sz="4" w:space="0" w:color="auto"/>
              <w:right w:val="single" w:sz="4" w:space="0" w:color="auto"/>
            </w:tcBorders>
            <w:vAlign w:val="center"/>
          </w:tcPr>
          <w:p w14:paraId="584E47DF"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4E280D14" w14:textId="77777777" w:rsidR="00547AB9" w:rsidRPr="00982770" w:rsidRDefault="00547AB9" w:rsidP="007E44F8">
            <w:pPr>
              <w:rPr>
                <w:sz w:val="24"/>
              </w:rPr>
            </w:pPr>
          </w:p>
        </w:tc>
      </w:tr>
      <w:tr w:rsidR="00547AB9" w:rsidRPr="00982770" w14:paraId="4D7DEE3B" w14:textId="77777777">
        <w:tc>
          <w:tcPr>
            <w:tcW w:w="1242" w:type="dxa"/>
            <w:tcBorders>
              <w:right w:val="single" w:sz="4" w:space="0" w:color="auto"/>
            </w:tcBorders>
          </w:tcPr>
          <w:p w14:paraId="6C75A315" w14:textId="77777777" w:rsidR="00547AB9" w:rsidRPr="00982770" w:rsidRDefault="00547AB9" w:rsidP="007E44F8">
            <w:pPr>
              <w:rPr>
                <w:sz w:val="24"/>
              </w:rPr>
            </w:pPr>
            <w:r w:rsidRPr="00982770">
              <w:rPr>
                <w:sz w:val="24"/>
              </w:rPr>
              <w:t>Zdržal sa</w:t>
            </w:r>
          </w:p>
        </w:tc>
        <w:tc>
          <w:tcPr>
            <w:tcW w:w="567" w:type="dxa"/>
            <w:tcBorders>
              <w:left w:val="single" w:sz="4" w:space="0" w:color="auto"/>
              <w:right w:val="single" w:sz="4" w:space="0" w:color="auto"/>
            </w:tcBorders>
            <w:vAlign w:val="center"/>
          </w:tcPr>
          <w:p w14:paraId="77FE435A"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706AD518" w14:textId="77777777" w:rsidR="00547AB9" w:rsidRPr="00982770" w:rsidRDefault="00547AB9" w:rsidP="007E44F8">
            <w:pPr>
              <w:rPr>
                <w:sz w:val="24"/>
              </w:rPr>
            </w:pPr>
          </w:p>
        </w:tc>
      </w:tr>
    </w:tbl>
    <w:p w14:paraId="732938A7" w14:textId="77777777" w:rsidR="00547AB9" w:rsidRPr="00982770" w:rsidRDefault="00547AB9" w:rsidP="00EB4751">
      <w:pPr>
        <w:rPr>
          <w:sz w:val="24"/>
        </w:rPr>
      </w:pPr>
    </w:p>
    <w:p w14:paraId="0F6F5C1A" w14:textId="63339863" w:rsidR="008301C5" w:rsidRPr="00982770" w:rsidRDefault="00547AB9" w:rsidP="005D3851">
      <w:pPr>
        <w:rPr>
          <w:b/>
          <w:sz w:val="24"/>
          <w:szCs w:val="24"/>
        </w:rPr>
      </w:pPr>
      <w:r w:rsidRPr="00982770">
        <w:rPr>
          <w:b/>
          <w:bCs/>
          <w:sz w:val="24"/>
        </w:rPr>
        <w:t xml:space="preserve">K bodu 9. – </w:t>
      </w:r>
      <w:r w:rsidR="005D3851">
        <w:rPr>
          <w:b/>
          <w:sz w:val="24"/>
          <w:szCs w:val="24"/>
        </w:rPr>
        <w:t>Vyhodnotenie Programového rozpočtu Obce Pozba k</w:t>
      </w:r>
      <w:r w:rsidR="00DA7C65">
        <w:rPr>
          <w:b/>
          <w:sz w:val="24"/>
          <w:szCs w:val="24"/>
        </w:rPr>
        <w:t> </w:t>
      </w:r>
      <w:r w:rsidR="005D3851">
        <w:rPr>
          <w:b/>
          <w:sz w:val="24"/>
          <w:szCs w:val="24"/>
        </w:rPr>
        <w:t>3</w:t>
      </w:r>
      <w:r w:rsidR="00DA7C65">
        <w:rPr>
          <w:b/>
          <w:sz w:val="24"/>
          <w:szCs w:val="24"/>
        </w:rPr>
        <w:t>1.12</w:t>
      </w:r>
      <w:r w:rsidR="005D3851">
        <w:rPr>
          <w:b/>
          <w:sz w:val="24"/>
          <w:szCs w:val="24"/>
        </w:rPr>
        <w:t>.2019</w:t>
      </w:r>
      <w:r w:rsidR="00DA7C65">
        <w:rPr>
          <w:b/>
          <w:sz w:val="24"/>
          <w:szCs w:val="24"/>
        </w:rPr>
        <w:t xml:space="preserve"> vrátane stanoviska hlavného kontrolóra</w:t>
      </w:r>
    </w:p>
    <w:p w14:paraId="608A1EC0" w14:textId="4AEAD1D8" w:rsidR="009F2CA6" w:rsidRDefault="00DA7C65" w:rsidP="008B111E">
      <w:pPr>
        <w:rPr>
          <w:sz w:val="24"/>
        </w:rPr>
      </w:pPr>
      <w:r>
        <w:rPr>
          <w:sz w:val="24"/>
        </w:rPr>
        <w:t>Pani starostka v skratke vyhodnotila príjmovú časť Programového rozpočtu k 31.12.2019. Zo strany poslancov neboli pripomienky. Následne vyhodnotila aj výdavkovú časť podľa jednotlivých programov s krátkym vysvetlením jednotlivých prečerpaných položiek.</w:t>
      </w:r>
    </w:p>
    <w:p w14:paraId="2D811C05" w14:textId="2D55EE90" w:rsidR="00DA7C65" w:rsidRDefault="00DA7C65" w:rsidP="008B111E">
      <w:pPr>
        <w:rPr>
          <w:sz w:val="24"/>
        </w:rPr>
      </w:pPr>
      <w:r>
        <w:rPr>
          <w:sz w:val="24"/>
        </w:rPr>
        <w:t xml:space="preserve">Pán poslanec </w:t>
      </w:r>
      <w:r w:rsidR="00B85600">
        <w:rPr>
          <w:sz w:val="24"/>
        </w:rPr>
        <w:t xml:space="preserve">Ladislav Konkoly </w:t>
      </w:r>
      <w:r>
        <w:rPr>
          <w:sz w:val="24"/>
        </w:rPr>
        <w:t>sa informoval ohľadom prečerpania položky nákup prevádzkových strojov. Jednalo sa o opravu kosačiek.</w:t>
      </w:r>
    </w:p>
    <w:p w14:paraId="794611D6" w14:textId="29172814" w:rsidR="00DA7C65" w:rsidRDefault="00DA7C65" w:rsidP="008B111E">
      <w:pPr>
        <w:rPr>
          <w:sz w:val="24"/>
        </w:rPr>
      </w:pPr>
      <w:r>
        <w:rPr>
          <w:sz w:val="24"/>
        </w:rPr>
        <w:t xml:space="preserve">Následne hlavná kontrolórka tiež prečítala svoju správu. Konštatovala, že príjmy boli vyššie ako výdavky. </w:t>
      </w:r>
    </w:p>
    <w:p w14:paraId="78694035" w14:textId="77777777" w:rsidR="00DA7C65" w:rsidRDefault="00DA7C65" w:rsidP="008B111E">
      <w:pPr>
        <w:rPr>
          <w:sz w:val="24"/>
        </w:rPr>
      </w:pPr>
    </w:p>
    <w:p w14:paraId="2DCA8A3C" w14:textId="072F0721" w:rsidR="009F2CA6" w:rsidRPr="00933385" w:rsidRDefault="00DA7C65" w:rsidP="008B111E">
      <w:pPr>
        <w:rPr>
          <w:b/>
          <w:bCs/>
          <w:sz w:val="24"/>
        </w:rPr>
      </w:pPr>
      <w:r w:rsidRPr="00933385">
        <w:rPr>
          <w:b/>
          <w:bCs/>
          <w:sz w:val="24"/>
        </w:rPr>
        <w:t>9/a:</w:t>
      </w: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222E90A8" w14:textId="77777777" w:rsidTr="00F86ED7">
        <w:tc>
          <w:tcPr>
            <w:tcW w:w="9722" w:type="dxa"/>
            <w:gridSpan w:val="3"/>
            <w:tcBorders>
              <w:top w:val="single" w:sz="4" w:space="0" w:color="auto"/>
            </w:tcBorders>
          </w:tcPr>
          <w:p w14:paraId="4E25FB82" w14:textId="77777777" w:rsidR="00547AB9" w:rsidRPr="00982770" w:rsidRDefault="00547AB9" w:rsidP="00F15657">
            <w:pPr>
              <w:rPr>
                <w:sz w:val="24"/>
              </w:rPr>
            </w:pPr>
            <w:r w:rsidRPr="00982770">
              <w:rPr>
                <w:b/>
                <w:sz w:val="24"/>
              </w:rPr>
              <w:t>Výsledok hlasovania:</w:t>
            </w:r>
          </w:p>
        </w:tc>
      </w:tr>
      <w:tr w:rsidR="00547AB9" w:rsidRPr="00982770" w14:paraId="3BA12D70" w14:textId="77777777" w:rsidTr="00F86ED7">
        <w:trPr>
          <w:trHeight w:val="340"/>
        </w:trPr>
        <w:tc>
          <w:tcPr>
            <w:tcW w:w="1242" w:type="dxa"/>
            <w:tcBorders>
              <w:right w:val="single" w:sz="4" w:space="0" w:color="auto"/>
            </w:tcBorders>
            <w:vAlign w:val="bottom"/>
          </w:tcPr>
          <w:p w14:paraId="6F703C1E" w14:textId="77777777" w:rsidR="00547AB9" w:rsidRPr="00982770" w:rsidRDefault="00547AB9" w:rsidP="00F86ED7">
            <w:pPr>
              <w:rPr>
                <w:sz w:val="24"/>
              </w:rPr>
            </w:pPr>
            <w:r w:rsidRPr="00982770">
              <w:rPr>
                <w:sz w:val="24"/>
              </w:rPr>
              <w:t>Za</w:t>
            </w:r>
          </w:p>
        </w:tc>
        <w:tc>
          <w:tcPr>
            <w:tcW w:w="567" w:type="dxa"/>
            <w:tcBorders>
              <w:left w:val="single" w:sz="4" w:space="0" w:color="auto"/>
              <w:right w:val="single" w:sz="4" w:space="0" w:color="auto"/>
            </w:tcBorders>
            <w:vAlign w:val="bottom"/>
          </w:tcPr>
          <w:p w14:paraId="3FBF48DA" w14:textId="222CC6C1" w:rsidR="00547AB9" w:rsidRPr="00982770" w:rsidRDefault="00EB3A74" w:rsidP="00F86ED7">
            <w:pPr>
              <w:jc w:val="center"/>
              <w:rPr>
                <w:sz w:val="24"/>
              </w:rPr>
            </w:pPr>
            <w:r>
              <w:rPr>
                <w:sz w:val="24"/>
              </w:rPr>
              <w:t>4</w:t>
            </w:r>
          </w:p>
        </w:tc>
        <w:tc>
          <w:tcPr>
            <w:tcW w:w="7913" w:type="dxa"/>
            <w:tcBorders>
              <w:left w:val="single" w:sz="4" w:space="0" w:color="auto"/>
            </w:tcBorders>
            <w:vAlign w:val="bottom"/>
          </w:tcPr>
          <w:p w14:paraId="285ABA13" w14:textId="21D412B9" w:rsidR="00547AB9" w:rsidRPr="00982770" w:rsidRDefault="00EB3A74" w:rsidP="00F86ED7">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6B003C0E" w14:textId="77777777">
        <w:tc>
          <w:tcPr>
            <w:tcW w:w="1242" w:type="dxa"/>
            <w:tcBorders>
              <w:right w:val="single" w:sz="4" w:space="0" w:color="auto"/>
            </w:tcBorders>
          </w:tcPr>
          <w:p w14:paraId="315906EB" w14:textId="77777777" w:rsidR="00547AB9" w:rsidRPr="00982770" w:rsidRDefault="00547AB9" w:rsidP="00F15657">
            <w:pPr>
              <w:rPr>
                <w:sz w:val="24"/>
              </w:rPr>
            </w:pPr>
            <w:r w:rsidRPr="00982770">
              <w:rPr>
                <w:sz w:val="24"/>
              </w:rPr>
              <w:t>Proti</w:t>
            </w:r>
          </w:p>
        </w:tc>
        <w:tc>
          <w:tcPr>
            <w:tcW w:w="567" w:type="dxa"/>
            <w:tcBorders>
              <w:left w:val="single" w:sz="4" w:space="0" w:color="auto"/>
              <w:right w:val="single" w:sz="4" w:space="0" w:color="auto"/>
            </w:tcBorders>
            <w:vAlign w:val="center"/>
          </w:tcPr>
          <w:p w14:paraId="3F6B280F" w14:textId="77777777" w:rsidR="00547AB9" w:rsidRPr="00982770" w:rsidRDefault="00547AB9" w:rsidP="00F15657">
            <w:pPr>
              <w:jc w:val="center"/>
              <w:rPr>
                <w:sz w:val="24"/>
              </w:rPr>
            </w:pPr>
            <w:r w:rsidRPr="00982770">
              <w:rPr>
                <w:sz w:val="24"/>
              </w:rPr>
              <w:t>0</w:t>
            </w:r>
          </w:p>
        </w:tc>
        <w:tc>
          <w:tcPr>
            <w:tcW w:w="7913" w:type="dxa"/>
            <w:tcBorders>
              <w:left w:val="single" w:sz="4" w:space="0" w:color="auto"/>
            </w:tcBorders>
          </w:tcPr>
          <w:p w14:paraId="0CEC9441" w14:textId="77777777" w:rsidR="00547AB9" w:rsidRPr="00982770" w:rsidRDefault="00547AB9" w:rsidP="00F15657">
            <w:pPr>
              <w:rPr>
                <w:sz w:val="24"/>
              </w:rPr>
            </w:pPr>
          </w:p>
        </w:tc>
      </w:tr>
      <w:tr w:rsidR="00547AB9" w:rsidRPr="00982770" w14:paraId="3DF0A5B0" w14:textId="77777777">
        <w:tc>
          <w:tcPr>
            <w:tcW w:w="1242" w:type="dxa"/>
            <w:tcBorders>
              <w:right w:val="single" w:sz="4" w:space="0" w:color="auto"/>
            </w:tcBorders>
          </w:tcPr>
          <w:p w14:paraId="030CD901" w14:textId="77777777" w:rsidR="00547AB9" w:rsidRPr="00982770" w:rsidRDefault="00547AB9" w:rsidP="00F15657">
            <w:pPr>
              <w:rPr>
                <w:sz w:val="24"/>
              </w:rPr>
            </w:pPr>
            <w:r w:rsidRPr="00982770">
              <w:rPr>
                <w:sz w:val="24"/>
              </w:rPr>
              <w:t>Zdržal sa</w:t>
            </w:r>
          </w:p>
        </w:tc>
        <w:tc>
          <w:tcPr>
            <w:tcW w:w="567" w:type="dxa"/>
            <w:tcBorders>
              <w:left w:val="single" w:sz="4" w:space="0" w:color="auto"/>
              <w:right w:val="single" w:sz="4" w:space="0" w:color="auto"/>
            </w:tcBorders>
            <w:vAlign w:val="center"/>
          </w:tcPr>
          <w:p w14:paraId="1EEDAED7" w14:textId="77777777" w:rsidR="00547AB9" w:rsidRPr="00982770" w:rsidRDefault="00547AB9" w:rsidP="00F15657">
            <w:pPr>
              <w:jc w:val="center"/>
              <w:rPr>
                <w:sz w:val="24"/>
              </w:rPr>
            </w:pPr>
            <w:r w:rsidRPr="00982770">
              <w:rPr>
                <w:sz w:val="24"/>
              </w:rPr>
              <w:t>0</w:t>
            </w:r>
          </w:p>
        </w:tc>
        <w:tc>
          <w:tcPr>
            <w:tcW w:w="7913" w:type="dxa"/>
            <w:tcBorders>
              <w:left w:val="single" w:sz="4" w:space="0" w:color="auto"/>
            </w:tcBorders>
          </w:tcPr>
          <w:p w14:paraId="1F593FC8" w14:textId="77777777" w:rsidR="00547AB9" w:rsidRPr="00982770" w:rsidRDefault="00547AB9" w:rsidP="00F15657">
            <w:pPr>
              <w:rPr>
                <w:sz w:val="24"/>
              </w:rPr>
            </w:pPr>
          </w:p>
        </w:tc>
      </w:tr>
    </w:tbl>
    <w:p w14:paraId="54111618" w14:textId="31AF6B62" w:rsidR="00547AB9" w:rsidRPr="00933385" w:rsidRDefault="00547AB9" w:rsidP="008B111E">
      <w:pPr>
        <w:rPr>
          <w:b/>
          <w:bCs/>
          <w:sz w:val="24"/>
        </w:rPr>
      </w:pPr>
    </w:p>
    <w:p w14:paraId="62629D6A" w14:textId="1D6AA660" w:rsidR="00DA7C65" w:rsidRPr="00933385" w:rsidRDefault="00DA7C65" w:rsidP="00DA7C65">
      <w:pPr>
        <w:rPr>
          <w:b/>
          <w:bCs/>
          <w:sz w:val="24"/>
        </w:rPr>
      </w:pPr>
      <w:r w:rsidRPr="00933385">
        <w:rPr>
          <w:b/>
          <w:bCs/>
          <w:sz w:val="24"/>
        </w:rPr>
        <w:t>9/b:</w:t>
      </w:r>
      <w:r w:rsidR="00933385">
        <w:rPr>
          <w:b/>
          <w:bCs/>
          <w:sz w:val="24"/>
        </w:rPr>
        <w:t xml:space="preserve"> </w:t>
      </w: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DA7C65" w:rsidRPr="00982770" w14:paraId="69CB6D5D" w14:textId="77777777" w:rsidTr="00506260">
        <w:tc>
          <w:tcPr>
            <w:tcW w:w="9722" w:type="dxa"/>
            <w:gridSpan w:val="3"/>
            <w:tcBorders>
              <w:top w:val="single" w:sz="4" w:space="0" w:color="auto"/>
            </w:tcBorders>
          </w:tcPr>
          <w:p w14:paraId="7C3DCC16" w14:textId="77777777" w:rsidR="00DA7C65" w:rsidRPr="00982770" w:rsidRDefault="00DA7C65" w:rsidP="00506260">
            <w:pPr>
              <w:rPr>
                <w:sz w:val="24"/>
              </w:rPr>
            </w:pPr>
            <w:r w:rsidRPr="00982770">
              <w:rPr>
                <w:b/>
                <w:sz w:val="24"/>
              </w:rPr>
              <w:t>Výsledok hlasovania:</w:t>
            </w:r>
          </w:p>
        </w:tc>
      </w:tr>
      <w:tr w:rsidR="00DA7C65" w:rsidRPr="00982770" w14:paraId="6EEA89FB" w14:textId="77777777" w:rsidTr="00506260">
        <w:trPr>
          <w:trHeight w:val="340"/>
        </w:trPr>
        <w:tc>
          <w:tcPr>
            <w:tcW w:w="1242" w:type="dxa"/>
            <w:tcBorders>
              <w:right w:val="single" w:sz="4" w:space="0" w:color="auto"/>
            </w:tcBorders>
            <w:vAlign w:val="bottom"/>
          </w:tcPr>
          <w:p w14:paraId="3C2F6EEA" w14:textId="77777777" w:rsidR="00DA7C65" w:rsidRPr="00982770" w:rsidRDefault="00DA7C65" w:rsidP="00506260">
            <w:pPr>
              <w:rPr>
                <w:sz w:val="24"/>
              </w:rPr>
            </w:pPr>
            <w:r w:rsidRPr="00982770">
              <w:rPr>
                <w:sz w:val="24"/>
              </w:rPr>
              <w:t>Za</w:t>
            </w:r>
          </w:p>
        </w:tc>
        <w:tc>
          <w:tcPr>
            <w:tcW w:w="567" w:type="dxa"/>
            <w:tcBorders>
              <w:left w:val="single" w:sz="4" w:space="0" w:color="auto"/>
              <w:right w:val="single" w:sz="4" w:space="0" w:color="auto"/>
            </w:tcBorders>
            <w:vAlign w:val="bottom"/>
          </w:tcPr>
          <w:p w14:paraId="02BED097" w14:textId="77777777" w:rsidR="00DA7C65" w:rsidRPr="00982770" w:rsidRDefault="00DA7C65" w:rsidP="00506260">
            <w:pPr>
              <w:jc w:val="center"/>
              <w:rPr>
                <w:sz w:val="24"/>
              </w:rPr>
            </w:pPr>
            <w:r>
              <w:rPr>
                <w:sz w:val="24"/>
              </w:rPr>
              <w:t>4</w:t>
            </w:r>
          </w:p>
        </w:tc>
        <w:tc>
          <w:tcPr>
            <w:tcW w:w="7913" w:type="dxa"/>
            <w:tcBorders>
              <w:left w:val="single" w:sz="4" w:space="0" w:color="auto"/>
            </w:tcBorders>
            <w:vAlign w:val="bottom"/>
          </w:tcPr>
          <w:p w14:paraId="6D54F291" w14:textId="77777777" w:rsidR="00DA7C65" w:rsidRPr="00982770" w:rsidRDefault="00DA7C65" w:rsidP="00506260">
            <w:pPr>
              <w:rPr>
                <w:sz w:val="24"/>
              </w:rPr>
            </w:pPr>
            <w:r>
              <w:rPr>
                <w:sz w:val="24"/>
              </w:rPr>
              <w:t xml:space="preserve">Ing. Pavel Kiss, </w:t>
            </w:r>
            <w:r w:rsidRPr="00982770">
              <w:rPr>
                <w:sz w:val="24"/>
              </w:rPr>
              <w:t>Ladislav Konkoly, Ing. Peter Pásztor</w:t>
            </w:r>
            <w:r>
              <w:rPr>
                <w:sz w:val="24"/>
              </w:rPr>
              <w:t>, Ján Valent</w:t>
            </w:r>
          </w:p>
        </w:tc>
      </w:tr>
      <w:tr w:rsidR="00DA7C65" w:rsidRPr="00982770" w14:paraId="55645469" w14:textId="77777777" w:rsidTr="00506260">
        <w:tc>
          <w:tcPr>
            <w:tcW w:w="1242" w:type="dxa"/>
            <w:tcBorders>
              <w:right w:val="single" w:sz="4" w:space="0" w:color="auto"/>
            </w:tcBorders>
          </w:tcPr>
          <w:p w14:paraId="36BC42EB" w14:textId="77777777" w:rsidR="00DA7C65" w:rsidRPr="00982770" w:rsidRDefault="00DA7C65" w:rsidP="00506260">
            <w:pPr>
              <w:rPr>
                <w:sz w:val="24"/>
              </w:rPr>
            </w:pPr>
            <w:r w:rsidRPr="00982770">
              <w:rPr>
                <w:sz w:val="24"/>
              </w:rPr>
              <w:t>Proti</w:t>
            </w:r>
          </w:p>
        </w:tc>
        <w:tc>
          <w:tcPr>
            <w:tcW w:w="567" w:type="dxa"/>
            <w:tcBorders>
              <w:left w:val="single" w:sz="4" w:space="0" w:color="auto"/>
              <w:right w:val="single" w:sz="4" w:space="0" w:color="auto"/>
            </w:tcBorders>
            <w:vAlign w:val="center"/>
          </w:tcPr>
          <w:p w14:paraId="6F5FF807" w14:textId="77777777" w:rsidR="00DA7C65" w:rsidRPr="00982770" w:rsidRDefault="00DA7C65" w:rsidP="00506260">
            <w:pPr>
              <w:jc w:val="center"/>
              <w:rPr>
                <w:sz w:val="24"/>
              </w:rPr>
            </w:pPr>
            <w:r w:rsidRPr="00982770">
              <w:rPr>
                <w:sz w:val="24"/>
              </w:rPr>
              <w:t>0</w:t>
            </w:r>
          </w:p>
        </w:tc>
        <w:tc>
          <w:tcPr>
            <w:tcW w:w="7913" w:type="dxa"/>
            <w:tcBorders>
              <w:left w:val="single" w:sz="4" w:space="0" w:color="auto"/>
            </w:tcBorders>
          </w:tcPr>
          <w:p w14:paraId="4FBB0965" w14:textId="77777777" w:rsidR="00DA7C65" w:rsidRPr="00982770" w:rsidRDefault="00DA7C65" w:rsidP="00506260">
            <w:pPr>
              <w:rPr>
                <w:sz w:val="24"/>
              </w:rPr>
            </w:pPr>
          </w:p>
        </w:tc>
      </w:tr>
      <w:tr w:rsidR="00DA7C65" w:rsidRPr="00982770" w14:paraId="68DF87B7" w14:textId="77777777" w:rsidTr="00506260">
        <w:tc>
          <w:tcPr>
            <w:tcW w:w="1242" w:type="dxa"/>
            <w:tcBorders>
              <w:right w:val="single" w:sz="4" w:space="0" w:color="auto"/>
            </w:tcBorders>
          </w:tcPr>
          <w:p w14:paraId="05072F7E" w14:textId="77777777" w:rsidR="00DA7C65" w:rsidRPr="00982770" w:rsidRDefault="00DA7C65" w:rsidP="00506260">
            <w:pPr>
              <w:rPr>
                <w:sz w:val="24"/>
              </w:rPr>
            </w:pPr>
            <w:r w:rsidRPr="00982770">
              <w:rPr>
                <w:sz w:val="24"/>
              </w:rPr>
              <w:t>Zdržal sa</w:t>
            </w:r>
          </w:p>
        </w:tc>
        <w:tc>
          <w:tcPr>
            <w:tcW w:w="567" w:type="dxa"/>
            <w:tcBorders>
              <w:left w:val="single" w:sz="4" w:space="0" w:color="auto"/>
              <w:right w:val="single" w:sz="4" w:space="0" w:color="auto"/>
            </w:tcBorders>
            <w:vAlign w:val="center"/>
          </w:tcPr>
          <w:p w14:paraId="7FB5A519" w14:textId="77777777" w:rsidR="00DA7C65" w:rsidRPr="00982770" w:rsidRDefault="00DA7C65" w:rsidP="00506260">
            <w:pPr>
              <w:jc w:val="center"/>
              <w:rPr>
                <w:sz w:val="24"/>
              </w:rPr>
            </w:pPr>
            <w:r w:rsidRPr="00982770">
              <w:rPr>
                <w:sz w:val="24"/>
              </w:rPr>
              <w:t>0</w:t>
            </w:r>
          </w:p>
        </w:tc>
        <w:tc>
          <w:tcPr>
            <w:tcW w:w="7913" w:type="dxa"/>
            <w:tcBorders>
              <w:left w:val="single" w:sz="4" w:space="0" w:color="auto"/>
            </w:tcBorders>
          </w:tcPr>
          <w:p w14:paraId="768BB65A" w14:textId="77777777" w:rsidR="00DA7C65" w:rsidRPr="00982770" w:rsidRDefault="00DA7C65" w:rsidP="00506260">
            <w:pPr>
              <w:rPr>
                <w:sz w:val="24"/>
              </w:rPr>
            </w:pPr>
          </w:p>
        </w:tc>
      </w:tr>
    </w:tbl>
    <w:p w14:paraId="31B75C74" w14:textId="77777777" w:rsidR="00DA7C65" w:rsidRPr="00982770" w:rsidRDefault="00DA7C65" w:rsidP="008B111E">
      <w:pPr>
        <w:rPr>
          <w:b/>
          <w:bCs/>
          <w:sz w:val="24"/>
        </w:rPr>
      </w:pPr>
    </w:p>
    <w:p w14:paraId="2E8989A9" w14:textId="5A4487DE" w:rsidR="00547AB9" w:rsidRPr="00982770" w:rsidRDefault="00547AB9" w:rsidP="008B111E">
      <w:pPr>
        <w:rPr>
          <w:b/>
          <w:sz w:val="24"/>
          <w:szCs w:val="24"/>
        </w:rPr>
      </w:pPr>
      <w:r w:rsidRPr="00982770">
        <w:rPr>
          <w:b/>
          <w:bCs/>
          <w:sz w:val="24"/>
        </w:rPr>
        <w:t xml:space="preserve">K bodu 10. – </w:t>
      </w:r>
      <w:r w:rsidR="00DA7C65">
        <w:rPr>
          <w:b/>
          <w:sz w:val="24"/>
          <w:szCs w:val="24"/>
        </w:rPr>
        <w:t>Vyúčtovanie poskytnutých nenávratných finančných príspevkov občianskym združeniam a náboženským spoločnostiam za rok 2019</w:t>
      </w:r>
    </w:p>
    <w:p w14:paraId="6D72E44B" w14:textId="77956A44" w:rsidR="008301C5" w:rsidRDefault="00933385" w:rsidP="00885064">
      <w:pPr>
        <w:rPr>
          <w:sz w:val="24"/>
        </w:rPr>
      </w:pPr>
      <w:r>
        <w:rPr>
          <w:sz w:val="24"/>
        </w:rPr>
        <w:t>Hlavná kontrolórka prečítala svoju správu. Vystihla, že v roku 2019 neboli uzatvorené zmluvy s občianskymi združeniami a náboženskými spoločnosťami, čo však v roku 2020 už bolo napravené. Ďalej dodala, že s FK Sokol Pozba bola uzatvorená Zmluva o spolupráci – z</w:t>
      </w:r>
      <w:r w:rsidR="00B85600">
        <w:rPr>
          <w:sz w:val="24"/>
        </w:rPr>
        <w:t> </w:t>
      </w:r>
      <w:r>
        <w:rPr>
          <w:sz w:val="24"/>
        </w:rPr>
        <w:t>dôvodu</w:t>
      </w:r>
      <w:r w:rsidR="00B85600">
        <w:rPr>
          <w:sz w:val="24"/>
        </w:rPr>
        <w:t xml:space="preserve">, že </w:t>
      </w:r>
      <w:r>
        <w:rPr>
          <w:sz w:val="24"/>
        </w:rPr>
        <w:t xml:space="preserve"> </w:t>
      </w:r>
      <w:r w:rsidR="00B85600">
        <w:rPr>
          <w:sz w:val="24"/>
        </w:rPr>
        <w:t xml:space="preserve">organizácia prostriedkov nedodržala podmienky vo VZN t. j. 90 </w:t>
      </w:r>
      <w:r>
        <w:rPr>
          <w:sz w:val="24"/>
        </w:rPr>
        <w:t>% členov s trvalým pobytom.</w:t>
      </w:r>
    </w:p>
    <w:p w14:paraId="79D8AC42" w14:textId="2AB12F87" w:rsidR="006068C7" w:rsidRDefault="006068C7" w:rsidP="00885064">
      <w:pPr>
        <w:rPr>
          <w:sz w:val="24"/>
        </w:rPr>
      </w:pPr>
      <w:r>
        <w:rPr>
          <w:sz w:val="24"/>
        </w:rPr>
        <w:t>Finančný audit v správe o zisteniach auditu v zozname zistených nesprávností uviedol : uzavretá zmluva o spolupráci voči Futbalovému klubu Sokol Pozba obsahuje vážne nedostatky. Odporúča konať v tomto prípade podľa VZN pre poskytovanie dotácií občianskym združeniam a náboženským spoločnostiam schváleného dňa 28.12.2017.</w:t>
      </w:r>
    </w:p>
    <w:p w14:paraId="6D86820B" w14:textId="41B4E5FA" w:rsidR="00933385" w:rsidRDefault="00933385" w:rsidP="00885064">
      <w:pPr>
        <w:rPr>
          <w:sz w:val="24"/>
        </w:rPr>
      </w:pPr>
      <w:r>
        <w:rPr>
          <w:sz w:val="24"/>
        </w:rPr>
        <w:t xml:space="preserve">Pán poslanec L. Konkoly: poznamenal, že v predchádzajúcich rokoch nebolo vo VZN, aby sa uzatvorili zmluvy, nebola podmienená s tým iba predložení dokladov boli im preplatené prostriedky. </w:t>
      </w:r>
    </w:p>
    <w:p w14:paraId="631DD85C" w14:textId="6DB66FD3" w:rsidR="00933385" w:rsidRDefault="00933385" w:rsidP="00885064">
      <w:pPr>
        <w:rPr>
          <w:sz w:val="24"/>
        </w:rPr>
      </w:pPr>
      <w:r>
        <w:rPr>
          <w:sz w:val="24"/>
        </w:rPr>
        <w:t>Ďalej preberalo sa nesúlad Stanov Dôchodcovského klubu ohľadom platenia členského.</w:t>
      </w:r>
    </w:p>
    <w:p w14:paraId="0AECDA55" w14:textId="233ACB95" w:rsidR="00933385" w:rsidRDefault="00933385" w:rsidP="00885064">
      <w:pPr>
        <w:rPr>
          <w:sz w:val="24"/>
        </w:rPr>
      </w:pPr>
      <w:r>
        <w:rPr>
          <w:sz w:val="24"/>
        </w:rPr>
        <w:t>Pán Július Kováč: bolo to určené, ale hneď aj zrušené na ustanovujúcom zasadnutí. Majú to ošetrené.</w:t>
      </w:r>
    </w:p>
    <w:p w14:paraId="21A0D30C" w14:textId="5CEEBF07" w:rsidR="00933385" w:rsidRDefault="00933385" w:rsidP="00885064">
      <w:pPr>
        <w:rPr>
          <w:sz w:val="24"/>
        </w:rPr>
      </w:pPr>
      <w:r>
        <w:rPr>
          <w:sz w:val="24"/>
        </w:rPr>
        <w:t>Hlavná kontrolórka: spýtala sa, či to majú ošetrené a schválené Ministerstvom vnútra SR? Každú zmenu treba nahlásiť, odporuje to voči zákonu a stanovám.</w:t>
      </w:r>
    </w:p>
    <w:p w14:paraId="4E2353F2" w14:textId="31C8D17B" w:rsidR="00933385" w:rsidRDefault="00933385" w:rsidP="00885064">
      <w:pPr>
        <w:rPr>
          <w:sz w:val="24"/>
        </w:rPr>
      </w:pPr>
      <w:r>
        <w:rPr>
          <w:sz w:val="24"/>
        </w:rPr>
        <w:t>Pán poslanec L. Konkoly: tiež dodal, že každú zmenu, ktorá vykoná OZ musí nahlásiť na MV SR, nemajú určené členské príspevky.</w:t>
      </w:r>
    </w:p>
    <w:p w14:paraId="00192A83" w14:textId="1B9C4134" w:rsidR="00933385" w:rsidRDefault="00933385" w:rsidP="00885064">
      <w:pPr>
        <w:rPr>
          <w:sz w:val="24"/>
        </w:rPr>
      </w:pPr>
      <w:r>
        <w:rPr>
          <w:sz w:val="24"/>
        </w:rPr>
        <w:lastRenderedPageBreak/>
        <w:t xml:space="preserve">Pani Eva Tóthová: </w:t>
      </w:r>
      <w:r w:rsidR="00BB552E">
        <w:rPr>
          <w:sz w:val="24"/>
        </w:rPr>
        <w:t>budú musieť vrátiť finančné prostriedky za predchádzajúce roky?</w:t>
      </w:r>
    </w:p>
    <w:p w14:paraId="547E2328" w14:textId="61950DC0" w:rsidR="00BB552E" w:rsidRDefault="00BB552E" w:rsidP="00885064">
      <w:pPr>
        <w:rPr>
          <w:sz w:val="24"/>
        </w:rPr>
      </w:pPr>
      <w:r>
        <w:rPr>
          <w:sz w:val="24"/>
        </w:rPr>
        <w:t>Hlavná kontrolórka: nedostatky budú musieť ošetriť tento rok.</w:t>
      </w:r>
    </w:p>
    <w:p w14:paraId="2E3D64F4" w14:textId="2C5536C5" w:rsidR="00BB552E" w:rsidRDefault="00BB552E" w:rsidP="00885064">
      <w:pPr>
        <w:rPr>
          <w:sz w:val="24"/>
        </w:rPr>
      </w:pPr>
      <w:r>
        <w:rPr>
          <w:sz w:val="24"/>
        </w:rPr>
        <w:t>Pani starostka: tieto nedostatky boli zistené pri kontrolovaní vyúčtovania finančných prostriedkov. Na výročnej schôdzi sa schvália väčšinou zmeny, ktoré sa naraz posielajú na MV SR.</w:t>
      </w:r>
    </w:p>
    <w:p w14:paraId="6F489AEB" w14:textId="77777777" w:rsidR="009F2CA6" w:rsidRPr="009F2CA6" w:rsidRDefault="009F2CA6" w:rsidP="009F2CA6">
      <w:pPr>
        <w:pStyle w:val="Odsekzoznamu"/>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004223A8" w14:textId="77777777" w:rsidTr="00F86ED7">
        <w:tc>
          <w:tcPr>
            <w:tcW w:w="9722" w:type="dxa"/>
            <w:gridSpan w:val="3"/>
            <w:tcBorders>
              <w:top w:val="single" w:sz="4" w:space="0" w:color="auto"/>
            </w:tcBorders>
          </w:tcPr>
          <w:p w14:paraId="4F6C13D8" w14:textId="77777777" w:rsidR="00547AB9" w:rsidRPr="00982770" w:rsidRDefault="00547AB9" w:rsidP="00F15657">
            <w:pPr>
              <w:rPr>
                <w:sz w:val="24"/>
              </w:rPr>
            </w:pPr>
            <w:r w:rsidRPr="00982770">
              <w:rPr>
                <w:b/>
                <w:sz w:val="24"/>
              </w:rPr>
              <w:t>Výsledok hlasovania:</w:t>
            </w:r>
          </w:p>
        </w:tc>
      </w:tr>
      <w:tr w:rsidR="00547AB9" w:rsidRPr="00982770" w14:paraId="6CE0CFD2" w14:textId="77777777" w:rsidTr="00C06E64">
        <w:trPr>
          <w:trHeight w:val="340"/>
        </w:trPr>
        <w:tc>
          <w:tcPr>
            <w:tcW w:w="1242" w:type="dxa"/>
            <w:tcBorders>
              <w:right w:val="single" w:sz="4" w:space="0" w:color="auto"/>
            </w:tcBorders>
            <w:vAlign w:val="bottom"/>
          </w:tcPr>
          <w:p w14:paraId="045EA3E0" w14:textId="77777777" w:rsidR="00547AB9" w:rsidRPr="00982770" w:rsidRDefault="00547AB9" w:rsidP="00C06E64">
            <w:pPr>
              <w:rPr>
                <w:sz w:val="24"/>
              </w:rPr>
            </w:pPr>
            <w:r w:rsidRPr="00982770">
              <w:rPr>
                <w:sz w:val="24"/>
              </w:rPr>
              <w:t>Za</w:t>
            </w:r>
          </w:p>
        </w:tc>
        <w:tc>
          <w:tcPr>
            <w:tcW w:w="567" w:type="dxa"/>
            <w:tcBorders>
              <w:left w:val="single" w:sz="4" w:space="0" w:color="auto"/>
              <w:right w:val="single" w:sz="4" w:space="0" w:color="auto"/>
            </w:tcBorders>
            <w:vAlign w:val="bottom"/>
          </w:tcPr>
          <w:p w14:paraId="3DC17290" w14:textId="7810AD45" w:rsidR="00547AB9" w:rsidRPr="00982770" w:rsidRDefault="00EB3A74" w:rsidP="00C06E64">
            <w:pPr>
              <w:jc w:val="center"/>
              <w:rPr>
                <w:sz w:val="24"/>
              </w:rPr>
            </w:pPr>
            <w:r>
              <w:rPr>
                <w:sz w:val="24"/>
              </w:rPr>
              <w:t>4</w:t>
            </w:r>
          </w:p>
        </w:tc>
        <w:tc>
          <w:tcPr>
            <w:tcW w:w="7913" w:type="dxa"/>
            <w:tcBorders>
              <w:left w:val="single" w:sz="4" w:space="0" w:color="auto"/>
            </w:tcBorders>
            <w:vAlign w:val="bottom"/>
          </w:tcPr>
          <w:p w14:paraId="4154CA47" w14:textId="466AD1EC" w:rsidR="00547AB9" w:rsidRPr="00982770" w:rsidRDefault="00EB3A74" w:rsidP="00EF1C67">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6AD9F723" w14:textId="77777777">
        <w:tc>
          <w:tcPr>
            <w:tcW w:w="1242" w:type="dxa"/>
            <w:tcBorders>
              <w:right w:val="single" w:sz="4" w:space="0" w:color="auto"/>
            </w:tcBorders>
          </w:tcPr>
          <w:p w14:paraId="079196D1" w14:textId="77777777" w:rsidR="00547AB9" w:rsidRPr="00982770" w:rsidRDefault="00547AB9" w:rsidP="00F15657">
            <w:pPr>
              <w:rPr>
                <w:sz w:val="24"/>
              </w:rPr>
            </w:pPr>
            <w:r w:rsidRPr="00982770">
              <w:rPr>
                <w:sz w:val="24"/>
              </w:rPr>
              <w:t>Proti</w:t>
            </w:r>
          </w:p>
        </w:tc>
        <w:tc>
          <w:tcPr>
            <w:tcW w:w="567" w:type="dxa"/>
            <w:tcBorders>
              <w:left w:val="single" w:sz="4" w:space="0" w:color="auto"/>
              <w:right w:val="single" w:sz="4" w:space="0" w:color="auto"/>
            </w:tcBorders>
            <w:vAlign w:val="center"/>
          </w:tcPr>
          <w:p w14:paraId="77537636" w14:textId="77777777" w:rsidR="00547AB9" w:rsidRPr="00982770" w:rsidRDefault="00547AB9" w:rsidP="00F15657">
            <w:pPr>
              <w:jc w:val="center"/>
              <w:rPr>
                <w:sz w:val="24"/>
              </w:rPr>
            </w:pPr>
            <w:r w:rsidRPr="00982770">
              <w:rPr>
                <w:sz w:val="24"/>
              </w:rPr>
              <w:t>0</w:t>
            </w:r>
          </w:p>
        </w:tc>
        <w:tc>
          <w:tcPr>
            <w:tcW w:w="7913" w:type="dxa"/>
            <w:tcBorders>
              <w:left w:val="single" w:sz="4" w:space="0" w:color="auto"/>
            </w:tcBorders>
          </w:tcPr>
          <w:p w14:paraId="57EAEEDA" w14:textId="77777777" w:rsidR="00547AB9" w:rsidRPr="00982770" w:rsidRDefault="00547AB9" w:rsidP="00F15657">
            <w:pPr>
              <w:rPr>
                <w:sz w:val="24"/>
              </w:rPr>
            </w:pPr>
          </w:p>
        </w:tc>
      </w:tr>
      <w:tr w:rsidR="00547AB9" w:rsidRPr="00982770" w14:paraId="51CBF4A3" w14:textId="77777777">
        <w:tc>
          <w:tcPr>
            <w:tcW w:w="1242" w:type="dxa"/>
            <w:tcBorders>
              <w:right w:val="single" w:sz="4" w:space="0" w:color="auto"/>
            </w:tcBorders>
          </w:tcPr>
          <w:p w14:paraId="46EAE0AB" w14:textId="77777777" w:rsidR="00547AB9" w:rsidRPr="00982770" w:rsidRDefault="00547AB9" w:rsidP="00F15657">
            <w:pPr>
              <w:rPr>
                <w:sz w:val="24"/>
              </w:rPr>
            </w:pPr>
            <w:r w:rsidRPr="00982770">
              <w:rPr>
                <w:sz w:val="24"/>
              </w:rPr>
              <w:t>Zdržal sa</w:t>
            </w:r>
          </w:p>
        </w:tc>
        <w:tc>
          <w:tcPr>
            <w:tcW w:w="567" w:type="dxa"/>
            <w:tcBorders>
              <w:left w:val="single" w:sz="4" w:space="0" w:color="auto"/>
              <w:right w:val="single" w:sz="4" w:space="0" w:color="auto"/>
            </w:tcBorders>
            <w:vAlign w:val="center"/>
          </w:tcPr>
          <w:p w14:paraId="3BB9C9C7" w14:textId="77777777" w:rsidR="00547AB9" w:rsidRPr="00982770" w:rsidRDefault="009F2CA6" w:rsidP="00F15657">
            <w:pPr>
              <w:jc w:val="center"/>
              <w:rPr>
                <w:sz w:val="24"/>
              </w:rPr>
            </w:pPr>
            <w:r>
              <w:rPr>
                <w:sz w:val="24"/>
              </w:rPr>
              <w:t>0</w:t>
            </w:r>
          </w:p>
        </w:tc>
        <w:tc>
          <w:tcPr>
            <w:tcW w:w="7913" w:type="dxa"/>
            <w:tcBorders>
              <w:left w:val="single" w:sz="4" w:space="0" w:color="auto"/>
            </w:tcBorders>
          </w:tcPr>
          <w:p w14:paraId="617E9FF9" w14:textId="77777777" w:rsidR="00547AB9" w:rsidRPr="00982770" w:rsidRDefault="00547AB9" w:rsidP="00F15657">
            <w:pPr>
              <w:rPr>
                <w:sz w:val="24"/>
              </w:rPr>
            </w:pPr>
          </w:p>
        </w:tc>
      </w:tr>
    </w:tbl>
    <w:p w14:paraId="1875019C" w14:textId="77777777" w:rsidR="00547AB9" w:rsidRPr="00982770" w:rsidRDefault="00547AB9" w:rsidP="004D1B31">
      <w:pPr>
        <w:rPr>
          <w:b/>
          <w:bCs/>
          <w:sz w:val="24"/>
        </w:rPr>
      </w:pPr>
    </w:p>
    <w:p w14:paraId="5BCB82D4" w14:textId="1B0875CF" w:rsidR="00547AB9" w:rsidRPr="00982770" w:rsidRDefault="00547AB9" w:rsidP="004F1E4F">
      <w:pPr>
        <w:rPr>
          <w:b/>
          <w:sz w:val="24"/>
          <w:szCs w:val="24"/>
        </w:rPr>
      </w:pPr>
      <w:r w:rsidRPr="00982770">
        <w:rPr>
          <w:b/>
          <w:bCs/>
          <w:sz w:val="24"/>
        </w:rPr>
        <w:t xml:space="preserve">K bodu 11. – </w:t>
      </w:r>
      <w:r w:rsidR="00DA7C65">
        <w:rPr>
          <w:b/>
          <w:sz w:val="24"/>
          <w:szCs w:val="24"/>
        </w:rPr>
        <w:t>Žiadosť o poskytnutie paušálneho príspevku cestovného na rok 2020 od hudobnej skupiny LM Retro Rock Band</w:t>
      </w:r>
    </w:p>
    <w:p w14:paraId="2966F1F5" w14:textId="3FFA5517" w:rsidR="00547AB9" w:rsidRDefault="00BB552E" w:rsidP="008B111E">
      <w:pPr>
        <w:rPr>
          <w:sz w:val="24"/>
        </w:rPr>
      </w:pPr>
      <w:r>
        <w:rPr>
          <w:sz w:val="24"/>
        </w:rPr>
        <w:t>Pani starostka prečítala žiadosť od hudobnej skupiny LM Retro Rock Band.</w:t>
      </w:r>
    </w:p>
    <w:p w14:paraId="019F2388" w14:textId="20CBCD9A" w:rsidR="00BB552E" w:rsidRDefault="00BB552E" w:rsidP="008B111E">
      <w:pPr>
        <w:rPr>
          <w:sz w:val="24"/>
        </w:rPr>
      </w:pPr>
      <w:r>
        <w:rPr>
          <w:sz w:val="24"/>
        </w:rPr>
        <w:t>Pán poslanec L. Konkoly: nebude sa k tomu vyjadrovať. Keď ich chceme podporiť tak jedine jednorazovým príspevkom pri nej</w:t>
      </w:r>
      <w:r w:rsidR="00A37299">
        <w:rPr>
          <w:sz w:val="24"/>
        </w:rPr>
        <w:t>akej udalosti, napr. na obecné slávnosti.</w:t>
      </w:r>
    </w:p>
    <w:p w14:paraId="459B4F08" w14:textId="41B7F89C" w:rsidR="00A37299" w:rsidRDefault="00A37299" w:rsidP="008B111E">
      <w:pPr>
        <w:rPr>
          <w:sz w:val="24"/>
        </w:rPr>
      </w:pPr>
      <w:r>
        <w:rPr>
          <w:sz w:val="24"/>
        </w:rPr>
        <w:t>Pani starostka: prípadne poskytneme im dotáciu s tým, že nám urobia jednu akciu bezplatne.</w:t>
      </w:r>
    </w:p>
    <w:p w14:paraId="49C95582" w14:textId="7C43E9FB" w:rsidR="00A37299" w:rsidRDefault="000A7B52" w:rsidP="008B111E">
      <w:pPr>
        <w:rPr>
          <w:sz w:val="24"/>
        </w:rPr>
      </w:pPr>
      <w:r>
        <w:rPr>
          <w:sz w:val="24"/>
        </w:rPr>
        <w:t>Hlavná  kontrolórka: príspevok žiadajú na cestovné, čo nie je možné.</w:t>
      </w:r>
    </w:p>
    <w:p w14:paraId="547444C8" w14:textId="29615DE9" w:rsidR="000A7B52" w:rsidRDefault="000A7B52" w:rsidP="008B111E">
      <w:pPr>
        <w:rPr>
          <w:sz w:val="24"/>
        </w:rPr>
      </w:pPr>
      <w:r>
        <w:rPr>
          <w:sz w:val="24"/>
        </w:rPr>
        <w:t>Pán poslanec Ing. P. Kiss: prípade poskytovať dotáciu na šírenie dobrého mena obce.</w:t>
      </w:r>
    </w:p>
    <w:p w14:paraId="6D5D0FE7" w14:textId="77777777" w:rsidR="00276337" w:rsidRPr="00982770" w:rsidRDefault="00276337" w:rsidP="008B111E">
      <w:pPr>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4FF883CE" w14:textId="77777777" w:rsidTr="00F86ED7">
        <w:tc>
          <w:tcPr>
            <w:tcW w:w="9722" w:type="dxa"/>
            <w:gridSpan w:val="3"/>
            <w:tcBorders>
              <w:top w:val="single" w:sz="4" w:space="0" w:color="auto"/>
            </w:tcBorders>
          </w:tcPr>
          <w:p w14:paraId="26381132" w14:textId="77777777" w:rsidR="00547AB9" w:rsidRPr="00982770" w:rsidRDefault="00547AB9" w:rsidP="007E44F8">
            <w:pPr>
              <w:rPr>
                <w:sz w:val="24"/>
              </w:rPr>
            </w:pPr>
            <w:r w:rsidRPr="00982770">
              <w:rPr>
                <w:b/>
                <w:sz w:val="24"/>
              </w:rPr>
              <w:t>Výsledok hlasovania:</w:t>
            </w:r>
          </w:p>
        </w:tc>
      </w:tr>
      <w:tr w:rsidR="00547AB9" w:rsidRPr="00982770" w14:paraId="364ED59C" w14:textId="77777777" w:rsidTr="00C06E64">
        <w:trPr>
          <w:trHeight w:val="340"/>
        </w:trPr>
        <w:tc>
          <w:tcPr>
            <w:tcW w:w="1242" w:type="dxa"/>
            <w:tcBorders>
              <w:right w:val="single" w:sz="4" w:space="0" w:color="auto"/>
            </w:tcBorders>
            <w:vAlign w:val="bottom"/>
          </w:tcPr>
          <w:p w14:paraId="0BE54B1C" w14:textId="77777777" w:rsidR="00547AB9" w:rsidRPr="00982770" w:rsidRDefault="00547AB9" w:rsidP="00C06E64">
            <w:pPr>
              <w:rPr>
                <w:sz w:val="24"/>
              </w:rPr>
            </w:pPr>
            <w:r w:rsidRPr="00982770">
              <w:rPr>
                <w:sz w:val="24"/>
              </w:rPr>
              <w:t>Za</w:t>
            </w:r>
          </w:p>
        </w:tc>
        <w:tc>
          <w:tcPr>
            <w:tcW w:w="567" w:type="dxa"/>
            <w:tcBorders>
              <w:left w:val="single" w:sz="4" w:space="0" w:color="auto"/>
              <w:right w:val="single" w:sz="4" w:space="0" w:color="auto"/>
            </w:tcBorders>
            <w:vAlign w:val="bottom"/>
          </w:tcPr>
          <w:p w14:paraId="767F1968" w14:textId="1B6A4B5E" w:rsidR="00547AB9" w:rsidRPr="00982770" w:rsidRDefault="00EB3A74" w:rsidP="00C06E64">
            <w:pPr>
              <w:jc w:val="center"/>
              <w:rPr>
                <w:sz w:val="24"/>
              </w:rPr>
            </w:pPr>
            <w:r>
              <w:rPr>
                <w:sz w:val="24"/>
              </w:rPr>
              <w:t>4</w:t>
            </w:r>
          </w:p>
        </w:tc>
        <w:tc>
          <w:tcPr>
            <w:tcW w:w="7913" w:type="dxa"/>
            <w:tcBorders>
              <w:left w:val="single" w:sz="4" w:space="0" w:color="auto"/>
            </w:tcBorders>
            <w:vAlign w:val="bottom"/>
          </w:tcPr>
          <w:p w14:paraId="04FE9961" w14:textId="107222A5" w:rsidR="00547AB9" w:rsidRPr="00982770" w:rsidRDefault="00EB3A74" w:rsidP="00C06E64">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4019E54A" w14:textId="77777777">
        <w:tc>
          <w:tcPr>
            <w:tcW w:w="1242" w:type="dxa"/>
            <w:tcBorders>
              <w:right w:val="single" w:sz="4" w:space="0" w:color="auto"/>
            </w:tcBorders>
          </w:tcPr>
          <w:p w14:paraId="0965A46E" w14:textId="77777777" w:rsidR="00547AB9" w:rsidRPr="00982770" w:rsidRDefault="00547AB9" w:rsidP="007E44F8">
            <w:pPr>
              <w:rPr>
                <w:sz w:val="24"/>
              </w:rPr>
            </w:pPr>
            <w:r w:rsidRPr="00982770">
              <w:rPr>
                <w:sz w:val="24"/>
              </w:rPr>
              <w:t>Proti</w:t>
            </w:r>
          </w:p>
        </w:tc>
        <w:tc>
          <w:tcPr>
            <w:tcW w:w="567" w:type="dxa"/>
            <w:tcBorders>
              <w:left w:val="single" w:sz="4" w:space="0" w:color="auto"/>
              <w:right w:val="single" w:sz="4" w:space="0" w:color="auto"/>
            </w:tcBorders>
            <w:vAlign w:val="center"/>
          </w:tcPr>
          <w:p w14:paraId="1B61D2E0" w14:textId="77777777" w:rsidR="00547AB9" w:rsidRPr="00982770" w:rsidRDefault="00547AB9" w:rsidP="00504BD0">
            <w:pPr>
              <w:jc w:val="center"/>
              <w:rPr>
                <w:sz w:val="24"/>
              </w:rPr>
            </w:pPr>
            <w:r w:rsidRPr="00982770">
              <w:rPr>
                <w:sz w:val="24"/>
              </w:rPr>
              <w:t>0</w:t>
            </w:r>
          </w:p>
        </w:tc>
        <w:tc>
          <w:tcPr>
            <w:tcW w:w="7913" w:type="dxa"/>
            <w:tcBorders>
              <w:left w:val="single" w:sz="4" w:space="0" w:color="auto"/>
            </w:tcBorders>
          </w:tcPr>
          <w:p w14:paraId="12E396B9" w14:textId="77777777" w:rsidR="00547AB9" w:rsidRPr="00982770" w:rsidRDefault="00547AB9" w:rsidP="007E44F8">
            <w:pPr>
              <w:rPr>
                <w:sz w:val="24"/>
              </w:rPr>
            </w:pPr>
          </w:p>
        </w:tc>
      </w:tr>
      <w:tr w:rsidR="00547AB9" w:rsidRPr="00982770" w14:paraId="1B0CBE01" w14:textId="77777777">
        <w:tc>
          <w:tcPr>
            <w:tcW w:w="1242" w:type="dxa"/>
            <w:tcBorders>
              <w:right w:val="single" w:sz="4" w:space="0" w:color="auto"/>
            </w:tcBorders>
          </w:tcPr>
          <w:p w14:paraId="3C7E168F" w14:textId="77777777" w:rsidR="00547AB9" w:rsidRPr="00982770" w:rsidRDefault="00547AB9" w:rsidP="007E44F8">
            <w:pPr>
              <w:rPr>
                <w:sz w:val="24"/>
              </w:rPr>
            </w:pPr>
            <w:r w:rsidRPr="00982770">
              <w:rPr>
                <w:sz w:val="24"/>
              </w:rPr>
              <w:t>Zdržal sa</w:t>
            </w:r>
          </w:p>
        </w:tc>
        <w:tc>
          <w:tcPr>
            <w:tcW w:w="567" w:type="dxa"/>
            <w:tcBorders>
              <w:left w:val="single" w:sz="4" w:space="0" w:color="auto"/>
              <w:right w:val="single" w:sz="4" w:space="0" w:color="auto"/>
            </w:tcBorders>
            <w:vAlign w:val="center"/>
          </w:tcPr>
          <w:p w14:paraId="4C343B26" w14:textId="65627575" w:rsidR="00547AB9" w:rsidRPr="00982770" w:rsidRDefault="00EB3A74" w:rsidP="00504BD0">
            <w:pPr>
              <w:jc w:val="center"/>
              <w:rPr>
                <w:sz w:val="24"/>
              </w:rPr>
            </w:pPr>
            <w:r>
              <w:rPr>
                <w:sz w:val="24"/>
              </w:rPr>
              <w:t>0</w:t>
            </w:r>
          </w:p>
        </w:tc>
        <w:tc>
          <w:tcPr>
            <w:tcW w:w="7913" w:type="dxa"/>
            <w:tcBorders>
              <w:left w:val="single" w:sz="4" w:space="0" w:color="auto"/>
            </w:tcBorders>
          </w:tcPr>
          <w:p w14:paraId="0ACDFA6C" w14:textId="361C56DE" w:rsidR="00547AB9" w:rsidRPr="00982770" w:rsidRDefault="00547AB9" w:rsidP="007E44F8">
            <w:pPr>
              <w:rPr>
                <w:sz w:val="24"/>
              </w:rPr>
            </w:pPr>
          </w:p>
        </w:tc>
      </w:tr>
    </w:tbl>
    <w:p w14:paraId="52E1EBC0" w14:textId="77777777" w:rsidR="00547AB9" w:rsidRPr="00982770" w:rsidRDefault="00547AB9" w:rsidP="00EB4751">
      <w:pPr>
        <w:rPr>
          <w:sz w:val="24"/>
        </w:rPr>
      </w:pPr>
    </w:p>
    <w:p w14:paraId="401E1837" w14:textId="271CE426" w:rsidR="008301C5" w:rsidRPr="00982770" w:rsidRDefault="00547AB9" w:rsidP="008301C5">
      <w:pPr>
        <w:rPr>
          <w:b/>
          <w:sz w:val="24"/>
          <w:szCs w:val="24"/>
        </w:rPr>
      </w:pPr>
      <w:r w:rsidRPr="00982770">
        <w:rPr>
          <w:b/>
          <w:bCs/>
          <w:sz w:val="24"/>
        </w:rPr>
        <w:t xml:space="preserve">K bodu 12. – </w:t>
      </w:r>
      <w:r w:rsidR="00DA7C65">
        <w:rPr>
          <w:b/>
          <w:sz w:val="24"/>
          <w:szCs w:val="24"/>
        </w:rPr>
        <w:t>Vysporiadania pozemkov na futbalovom ihrisku</w:t>
      </w:r>
    </w:p>
    <w:p w14:paraId="5A56ECCD" w14:textId="7D366EE2" w:rsidR="00D73B3F" w:rsidRDefault="00D73B3F" w:rsidP="00DA7C65">
      <w:pPr>
        <w:rPr>
          <w:sz w:val="24"/>
        </w:rPr>
      </w:pPr>
      <w:r>
        <w:rPr>
          <w:sz w:val="24"/>
        </w:rPr>
        <w:t xml:space="preserve">Pani starostka </w:t>
      </w:r>
      <w:r w:rsidR="00651AD8">
        <w:rPr>
          <w:sz w:val="24"/>
        </w:rPr>
        <w:t xml:space="preserve">informovala o tom, že na futbalovom ihrisku neboli pozemkové úpravy a je tam veľa známych a neznámych vlastníkov. Máme tam 2 stavby. Pri jednej </w:t>
      </w:r>
      <w:r w:rsidR="00A4032E">
        <w:rPr>
          <w:sz w:val="24"/>
        </w:rPr>
        <w:t>stavbe FK Sokol Pozba porušil</w:t>
      </w:r>
      <w:r w:rsidR="00651AD8">
        <w:rPr>
          <w:sz w:val="24"/>
        </w:rPr>
        <w:t xml:space="preserve"> zmluvu, boli vyzvaní</w:t>
      </w:r>
      <w:r w:rsidR="00A4032E">
        <w:rPr>
          <w:sz w:val="24"/>
        </w:rPr>
        <w:t xml:space="preserve"> o predloženie geometrického plánu</w:t>
      </w:r>
      <w:r w:rsidR="00651AD8">
        <w:rPr>
          <w:sz w:val="24"/>
        </w:rPr>
        <w:t xml:space="preserve">. Najlepšie možnosť by bola vysporiadať pozemky kde sa nachádza prezliekareň. Je tam 1 žijúci vlastník. </w:t>
      </w:r>
      <w:r w:rsidR="00A4032E">
        <w:rPr>
          <w:sz w:val="24"/>
        </w:rPr>
        <w:t>Každopádne riešiť to budeme.</w:t>
      </w:r>
    </w:p>
    <w:p w14:paraId="07900E67" w14:textId="764EADA9" w:rsidR="00651AD8" w:rsidRDefault="00651AD8" w:rsidP="00DA7C65">
      <w:pPr>
        <w:rPr>
          <w:sz w:val="24"/>
        </w:rPr>
      </w:pPr>
      <w:r>
        <w:rPr>
          <w:sz w:val="24"/>
        </w:rPr>
        <w:t>Pán poslanec L. Konkoly: sú to väčšinou parcely „E“.</w:t>
      </w:r>
    </w:p>
    <w:p w14:paraId="4369227B" w14:textId="4A71A4DF" w:rsidR="00651AD8" w:rsidRDefault="00651AD8" w:rsidP="00DA7C65">
      <w:pPr>
        <w:rPr>
          <w:sz w:val="24"/>
        </w:rPr>
      </w:pPr>
      <w:r>
        <w:rPr>
          <w:sz w:val="24"/>
        </w:rPr>
        <w:t>Pani starostka: treba urobiť nový geometrický plán. Obec musí prehodnotiť poistné zmluvy</w:t>
      </w:r>
      <w:r w:rsidR="00A4032E">
        <w:rPr>
          <w:sz w:val="24"/>
        </w:rPr>
        <w:t>, nakoľko táto budova nám prehltla 60 tis EUR z hľadiska údržby</w:t>
      </w:r>
      <w:r>
        <w:rPr>
          <w:sz w:val="24"/>
        </w:rPr>
        <w:t xml:space="preserve"> a keďže prezliekarne nie sú legalizované žiadna poisťovňa nechce poistiť</w:t>
      </w:r>
      <w:r w:rsidR="00A4032E">
        <w:rPr>
          <w:sz w:val="24"/>
        </w:rPr>
        <w:t xml:space="preserve"> túto stavbu.</w:t>
      </w:r>
      <w:r>
        <w:rPr>
          <w:sz w:val="24"/>
        </w:rPr>
        <w:t xml:space="preserve">. </w:t>
      </w:r>
    </w:p>
    <w:p w14:paraId="6340B328" w14:textId="61CEBE4B" w:rsidR="00651AD8" w:rsidRDefault="00651AD8" w:rsidP="00DA7C65">
      <w:pPr>
        <w:rPr>
          <w:sz w:val="24"/>
        </w:rPr>
      </w:pPr>
      <w:r>
        <w:rPr>
          <w:sz w:val="24"/>
        </w:rPr>
        <w:t>Pán poslanec L. Konkoly: treba legalizovať, teraz bola iba rekonštrukcia.</w:t>
      </w:r>
    </w:p>
    <w:p w14:paraId="53672733" w14:textId="6C501A80" w:rsidR="00651AD8" w:rsidRDefault="00651AD8" w:rsidP="00DA7C65">
      <w:pPr>
        <w:rPr>
          <w:sz w:val="24"/>
        </w:rPr>
      </w:pPr>
      <w:r>
        <w:rPr>
          <w:sz w:val="24"/>
        </w:rPr>
        <w:t>Pán poslanec Ing. P. Pásztor: treba najprv pozemky dať do poriadku.</w:t>
      </w:r>
    </w:p>
    <w:p w14:paraId="58159E27" w14:textId="2B1160D4" w:rsidR="00651AD8" w:rsidRDefault="00651AD8" w:rsidP="00DA7C65">
      <w:pPr>
        <w:rPr>
          <w:sz w:val="24"/>
        </w:rPr>
      </w:pPr>
      <w:r>
        <w:rPr>
          <w:sz w:val="24"/>
        </w:rPr>
        <w:t>Pán poslanec L. Konkoly: bolo povedané, že z podielových daní vyčleníme finančné prostriedky na tento účel.</w:t>
      </w:r>
    </w:p>
    <w:p w14:paraId="53C749D1" w14:textId="77777777" w:rsidR="00D73B3F" w:rsidRPr="00982770" w:rsidRDefault="00D73B3F" w:rsidP="005D2831">
      <w:pPr>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6751483F" w14:textId="77777777" w:rsidTr="00F86ED7">
        <w:tc>
          <w:tcPr>
            <w:tcW w:w="9722" w:type="dxa"/>
            <w:gridSpan w:val="3"/>
            <w:tcBorders>
              <w:top w:val="single" w:sz="4" w:space="0" w:color="auto"/>
            </w:tcBorders>
          </w:tcPr>
          <w:p w14:paraId="1F67AC7F" w14:textId="77777777" w:rsidR="00547AB9" w:rsidRPr="00982770" w:rsidRDefault="00547AB9" w:rsidP="00F15657">
            <w:pPr>
              <w:rPr>
                <w:sz w:val="24"/>
              </w:rPr>
            </w:pPr>
            <w:r w:rsidRPr="00982770">
              <w:rPr>
                <w:b/>
                <w:sz w:val="24"/>
              </w:rPr>
              <w:t>Výsledok hlasovania:</w:t>
            </w:r>
          </w:p>
        </w:tc>
      </w:tr>
      <w:tr w:rsidR="00547AB9" w:rsidRPr="00982770" w14:paraId="609DA4CA" w14:textId="77777777" w:rsidTr="00C06E64">
        <w:trPr>
          <w:trHeight w:val="340"/>
        </w:trPr>
        <w:tc>
          <w:tcPr>
            <w:tcW w:w="1242" w:type="dxa"/>
            <w:tcBorders>
              <w:right w:val="single" w:sz="4" w:space="0" w:color="auto"/>
            </w:tcBorders>
            <w:vAlign w:val="bottom"/>
          </w:tcPr>
          <w:p w14:paraId="344D76FF" w14:textId="77777777" w:rsidR="00547AB9" w:rsidRPr="00982770" w:rsidRDefault="00547AB9" w:rsidP="00C06E64">
            <w:pPr>
              <w:rPr>
                <w:sz w:val="24"/>
              </w:rPr>
            </w:pPr>
            <w:r w:rsidRPr="00982770">
              <w:rPr>
                <w:sz w:val="24"/>
              </w:rPr>
              <w:t>Za</w:t>
            </w:r>
          </w:p>
        </w:tc>
        <w:tc>
          <w:tcPr>
            <w:tcW w:w="567" w:type="dxa"/>
            <w:tcBorders>
              <w:left w:val="single" w:sz="4" w:space="0" w:color="auto"/>
              <w:right w:val="single" w:sz="4" w:space="0" w:color="auto"/>
            </w:tcBorders>
            <w:vAlign w:val="bottom"/>
          </w:tcPr>
          <w:p w14:paraId="1ADAF3E0" w14:textId="781CD137" w:rsidR="00547AB9" w:rsidRPr="00982770" w:rsidRDefault="00EB3A74" w:rsidP="00C06E64">
            <w:pPr>
              <w:jc w:val="center"/>
              <w:rPr>
                <w:sz w:val="24"/>
              </w:rPr>
            </w:pPr>
            <w:r>
              <w:rPr>
                <w:sz w:val="24"/>
              </w:rPr>
              <w:t>4</w:t>
            </w:r>
          </w:p>
        </w:tc>
        <w:tc>
          <w:tcPr>
            <w:tcW w:w="7913" w:type="dxa"/>
            <w:tcBorders>
              <w:left w:val="single" w:sz="4" w:space="0" w:color="auto"/>
            </w:tcBorders>
            <w:vAlign w:val="bottom"/>
          </w:tcPr>
          <w:p w14:paraId="5CCA86AE" w14:textId="622AD810" w:rsidR="00547AB9" w:rsidRPr="00982770" w:rsidRDefault="00EB3A74" w:rsidP="00C06E64">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682F7D6E" w14:textId="77777777">
        <w:tc>
          <w:tcPr>
            <w:tcW w:w="1242" w:type="dxa"/>
            <w:tcBorders>
              <w:right w:val="single" w:sz="4" w:space="0" w:color="auto"/>
            </w:tcBorders>
          </w:tcPr>
          <w:p w14:paraId="1AC7C296" w14:textId="77777777" w:rsidR="00547AB9" w:rsidRPr="00982770" w:rsidRDefault="00547AB9" w:rsidP="00F15657">
            <w:pPr>
              <w:rPr>
                <w:sz w:val="24"/>
              </w:rPr>
            </w:pPr>
            <w:r w:rsidRPr="00982770">
              <w:rPr>
                <w:sz w:val="24"/>
              </w:rPr>
              <w:t>Proti</w:t>
            </w:r>
          </w:p>
        </w:tc>
        <w:tc>
          <w:tcPr>
            <w:tcW w:w="567" w:type="dxa"/>
            <w:tcBorders>
              <w:left w:val="single" w:sz="4" w:space="0" w:color="auto"/>
              <w:right w:val="single" w:sz="4" w:space="0" w:color="auto"/>
            </w:tcBorders>
            <w:vAlign w:val="center"/>
          </w:tcPr>
          <w:p w14:paraId="7C80A8DD" w14:textId="77777777" w:rsidR="00547AB9" w:rsidRPr="00982770" w:rsidRDefault="00547AB9" w:rsidP="00F15657">
            <w:pPr>
              <w:jc w:val="center"/>
              <w:rPr>
                <w:sz w:val="24"/>
              </w:rPr>
            </w:pPr>
            <w:r w:rsidRPr="00982770">
              <w:rPr>
                <w:sz w:val="24"/>
              </w:rPr>
              <w:t>0</w:t>
            </w:r>
          </w:p>
        </w:tc>
        <w:tc>
          <w:tcPr>
            <w:tcW w:w="7913" w:type="dxa"/>
            <w:tcBorders>
              <w:left w:val="single" w:sz="4" w:space="0" w:color="auto"/>
            </w:tcBorders>
          </w:tcPr>
          <w:p w14:paraId="6EDB2536" w14:textId="77777777" w:rsidR="00547AB9" w:rsidRPr="00982770" w:rsidRDefault="00547AB9" w:rsidP="00F15657">
            <w:pPr>
              <w:rPr>
                <w:sz w:val="24"/>
              </w:rPr>
            </w:pPr>
          </w:p>
        </w:tc>
      </w:tr>
      <w:tr w:rsidR="00547AB9" w:rsidRPr="00982770" w14:paraId="163BFBE0" w14:textId="77777777">
        <w:tc>
          <w:tcPr>
            <w:tcW w:w="1242" w:type="dxa"/>
            <w:tcBorders>
              <w:right w:val="single" w:sz="4" w:space="0" w:color="auto"/>
            </w:tcBorders>
          </w:tcPr>
          <w:p w14:paraId="00EBC5B3" w14:textId="77777777" w:rsidR="00547AB9" w:rsidRPr="00982770" w:rsidRDefault="00547AB9" w:rsidP="00F15657">
            <w:pPr>
              <w:rPr>
                <w:sz w:val="24"/>
              </w:rPr>
            </w:pPr>
            <w:r w:rsidRPr="00982770">
              <w:rPr>
                <w:sz w:val="24"/>
              </w:rPr>
              <w:t>Zdržal sa</w:t>
            </w:r>
          </w:p>
        </w:tc>
        <w:tc>
          <w:tcPr>
            <w:tcW w:w="567" w:type="dxa"/>
            <w:tcBorders>
              <w:left w:val="single" w:sz="4" w:space="0" w:color="auto"/>
              <w:right w:val="single" w:sz="4" w:space="0" w:color="auto"/>
            </w:tcBorders>
            <w:vAlign w:val="center"/>
          </w:tcPr>
          <w:p w14:paraId="700C043E" w14:textId="77777777" w:rsidR="00547AB9" w:rsidRPr="00982770" w:rsidRDefault="006E6AE6" w:rsidP="00F15657">
            <w:pPr>
              <w:jc w:val="center"/>
              <w:rPr>
                <w:sz w:val="24"/>
              </w:rPr>
            </w:pPr>
            <w:r w:rsidRPr="00982770">
              <w:rPr>
                <w:sz w:val="24"/>
              </w:rPr>
              <w:t>0</w:t>
            </w:r>
          </w:p>
        </w:tc>
        <w:tc>
          <w:tcPr>
            <w:tcW w:w="7913" w:type="dxa"/>
            <w:tcBorders>
              <w:left w:val="single" w:sz="4" w:space="0" w:color="auto"/>
            </w:tcBorders>
          </w:tcPr>
          <w:p w14:paraId="180BC2C7" w14:textId="77777777" w:rsidR="00547AB9" w:rsidRPr="00982770" w:rsidRDefault="00547AB9" w:rsidP="00F15657">
            <w:pPr>
              <w:rPr>
                <w:sz w:val="24"/>
              </w:rPr>
            </w:pPr>
          </w:p>
        </w:tc>
      </w:tr>
    </w:tbl>
    <w:p w14:paraId="163A80F7" w14:textId="77777777" w:rsidR="00547AB9" w:rsidRPr="00982770" w:rsidRDefault="00547AB9" w:rsidP="00EB4751">
      <w:pPr>
        <w:rPr>
          <w:sz w:val="24"/>
        </w:rPr>
      </w:pPr>
    </w:p>
    <w:p w14:paraId="5D724D3C" w14:textId="47EE5696" w:rsidR="00547AB9" w:rsidRPr="00982770" w:rsidRDefault="00547AB9" w:rsidP="008B111E">
      <w:pPr>
        <w:rPr>
          <w:b/>
          <w:sz w:val="24"/>
          <w:szCs w:val="24"/>
        </w:rPr>
      </w:pPr>
      <w:r w:rsidRPr="00982770">
        <w:rPr>
          <w:b/>
          <w:bCs/>
          <w:sz w:val="24"/>
        </w:rPr>
        <w:t xml:space="preserve">K bodu 13. – </w:t>
      </w:r>
      <w:r w:rsidR="00DA7C65">
        <w:rPr>
          <w:b/>
          <w:sz w:val="24"/>
          <w:szCs w:val="24"/>
        </w:rPr>
        <w:t>Rozpočtové opatrenie č. 1/2020</w:t>
      </w:r>
    </w:p>
    <w:p w14:paraId="0509D7E8" w14:textId="3D22EE8D" w:rsidR="008301C5" w:rsidRDefault="00CA03D9" w:rsidP="008B111E">
      <w:pPr>
        <w:tabs>
          <w:tab w:val="num" w:pos="567"/>
        </w:tabs>
        <w:rPr>
          <w:sz w:val="24"/>
        </w:rPr>
      </w:pPr>
      <w:r>
        <w:rPr>
          <w:sz w:val="24"/>
        </w:rPr>
        <w:t xml:space="preserve">Pani starostka </w:t>
      </w:r>
      <w:r w:rsidR="002771B8">
        <w:rPr>
          <w:sz w:val="24"/>
        </w:rPr>
        <w:t>informovala o tom, že podielové dane boli zvýšené.</w:t>
      </w:r>
    </w:p>
    <w:p w14:paraId="00265F4F" w14:textId="041642CC" w:rsidR="002771B8" w:rsidRDefault="002771B8" w:rsidP="008B111E">
      <w:pPr>
        <w:tabs>
          <w:tab w:val="num" w:pos="567"/>
        </w:tabs>
        <w:rPr>
          <w:sz w:val="24"/>
        </w:rPr>
      </w:pPr>
      <w:r>
        <w:rPr>
          <w:sz w:val="24"/>
        </w:rPr>
        <w:t>Pán poslanec L. Konkoly: nedá sa to presunúť na rezervný fond?</w:t>
      </w:r>
    </w:p>
    <w:p w14:paraId="650D3684" w14:textId="01EBB355" w:rsidR="002771B8" w:rsidRDefault="002771B8" w:rsidP="008B111E">
      <w:pPr>
        <w:tabs>
          <w:tab w:val="num" w:pos="567"/>
        </w:tabs>
        <w:rPr>
          <w:sz w:val="24"/>
        </w:rPr>
      </w:pPr>
      <w:r>
        <w:rPr>
          <w:sz w:val="24"/>
        </w:rPr>
        <w:t xml:space="preserve">Pani starostka: nie, navrhuje rozdeliť tieto príjmy na nasledovné položky: </w:t>
      </w:r>
    </w:p>
    <w:p w14:paraId="4A4B769B" w14:textId="16E8EA1A" w:rsidR="002771B8" w:rsidRDefault="002771B8" w:rsidP="002771B8">
      <w:pPr>
        <w:pStyle w:val="Odsekzoznamu"/>
        <w:numPr>
          <w:ilvl w:val="0"/>
          <w:numId w:val="28"/>
        </w:numPr>
        <w:tabs>
          <w:tab w:val="num" w:pos="567"/>
        </w:tabs>
        <w:rPr>
          <w:sz w:val="24"/>
        </w:rPr>
      </w:pPr>
      <w:r>
        <w:rPr>
          <w:sz w:val="24"/>
        </w:rPr>
        <w:t>na projektové dokumentácie napr. na zberný dvor, Wifi pre Teba a iné menšie projekty</w:t>
      </w:r>
    </w:p>
    <w:p w14:paraId="244F86FC" w14:textId="58566D76" w:rsidR="002771B8" w:rsidRDefault="002771B8" w:rsidP="002771B8">
      <w:pPr>
        <w:pStyle w:val="Odsekzoznamu"/>
        <w:numPr>
          <w:ilvl w:val="0"/>
          <w:numId w:val="28"/>
        </w:numPr>
        <w:tabs>
          <w:tab w:val="num" w:pos="567"/>
        </w:tabs>
        <w:rPr>
          <w:sz w:val="24"/>
        </w:rPr>
      </w:pPr>
      <w:r>
        <w:rPr>
          <w:sz w:val="24"/>
        </w:rPr>
        <w:t>na interiérové vybavenie kultúrneho domu napr. na stoly a stoličky a inventár</w:t>
      </w:r>
    </w:p>
    <w:p w14:paraId="104C008E" w14:textId="5DB1969B" w:rsidR="002771B8" w:rsidRDefault="002771B8" w:rsidP="002771B8">
      <w:pPr>
        <w:pStyle w:val="Odsekzoznamu"/>
        <w:numPr>
          <w:ilvl w:val="0"/>
          <w:numId w:val="28"/>
        </w:numPr>
        <w:tabs>
          <w:tab w:val="num" w:pos="567"/>
        </w:tabs>
        <w:rPr>
          <w:sz w:val="24"/>
        </w:rPr>
      </w:pPr>
      <w:r>
        <w:rPr>
          <w:sz w:val="24"/>
        </w:rPr>
        <w:t>na užívanie programu TenderNet na verejné obstarávanie</w:t>
      </w:r>
    </w:p>
    <w:p w14:paraId="00EBA8EE" w14:textId="4618293E" w:rsidR="002771B8" w:rsidRDefault="002771B8" w:rsidP="002771B8">
      <w:pPr>
        <w:pStyle w:val="Odsekzoznamu"/>
        <w:numPr>
          <w:ilvl w:val="0"/>
          <w:numId w:val="28"/>
        </w:numPr>
        <w:tabs>
          <w:tab w:val="num" w:pos="567"/>
        </w:tabs>
        <w:rPr>
          <w:sz w:val="24"/>
        </w:rPr>
      </w:pPr>
      <w:r>
        <w:rPr>
          <w:sz w:val="24"/>
        </w:rPr>
        <w:t>na nákup traktorovej kosačky podľa vybratej cenovej ponuky</w:t>
      </w:r>
    </w:p>
    <w:p w14:paraId="27F31008" w14:textId="565D0F5C" w:rsidR="002771B8" w:rsidRDefault="002771B8" w:rsidP="002771B8">
      <w:pPr>
        <w:pStyle w:val="Odsekzoznamu"/>
        <w:numPr>
          <w:ilvl w:val="0"/>
          <w:numId w:val="28"/>
        </w:numPr>
        <w:tabs>
          <w:tab w:val="num" w:pos="567"/>
        </w:tabs>
        <w:rPr>
          <w:sz w:val="24"/>
        </w:rPr>
      </w:pPr>
      <w:r>
        <w:rPr>
          <w:sz w:val="24"/>
        </w:rPr>
        <w:lastRenderedPageBreak/>
        <w:t xml:space="preserve">na chodník </w:t>
      </w:r>
      <w:r w:rsidR="00A4032E">
        <w:rPr>
          <w:sz w:val="24"/>
        </w:rPr>
        <w:t xml:space="preserve">od s. č. 234 / kde býva Ing. Ladislav Kováč) </w:t>
      </w:r>
      <w:r>
        <w:rPr>
          <w:sz w:val="24"/>
        </w:rPr>
        <w:t>smerom k</w:t>
      </w:r>
      <w:r w:rsidR="00A4032E">
        <w:rPr>
          <w:sz w:val="24"/>
        </w:rPr>
        <w:t> s. č. 214 futbalovému ihrisku ( kde býva p. Valéria Némethová ).</w:t>
      </w:r>
    </w:p>
    <w:p w14:paraId="3BD1DE67" w14:textId="1ABC4340" w:rsidR="002771B8" w:rsidRDefault="002771B8" w:rsidP="002771B8">
      <w:pPr>
        <w:tabs>
          <w:tab w:val="num" w:pos="567"/>
        </w:tabs>
        <w:rPr>
          <w:sz w:val="24"/>
        </w:rPr>
      </w:pPr>
      <w:r>
        <w:rPr>
          <w:sz w:val="24"/>
        </w:rPr>
        <w:t>Pán poslanec J. Valent: navrhuje vyčleniť čiastku aj na vysporiadanie pozemkov na ihrisku.</w:t>
      </w:r>
    </w:p>
    <w:p w14:paraId="436CB043" w14:textId="46E79160" w:rsidR="002771B8" w:rsidRPr="002771B8" w:rsidRDefault="002771B8" w:rsidP="002771B8">
      <w:pPr>
        <w:tabs>
          <w:tab w:val="num" w:pos="567"/>
        </w:tabs>
        <w:rPr>
          <w:sz w:val="24"/>
        </w:rPr>
      </w:pPr>
      <w:r>
        <w:rPr>
          <w:sz w:val="24"/>
        </w:rPr>
        <w:t>Poslanci s návrhom súhlasili, keď bude potrebné tak finančné prostriedky pre</w:t>
      </w:r>
      <w:r w:rsidR="00650A85">
        <w:rPr>
          <w:sz w:val="24"/>
        </w:rPr>
        <w:t>su</w:t>
      </w:r>
      <w:r w:rsidR="00007143">
        <w:rPr>
          <w:sz w:val="24"/>
        </w:rPr>
        <w:t>nieme</w:t>
      </w:r>
      <w:r>
        <w:rPr>
          <w:sz w:val="24"/>
        </w:rPr>
        <w:t xml:space="preserve"> na iné položky</w:t>
      </w:r>
      <w:r w:rsidR="00007143">
        <w:rPr>
          <w:sz w:val="24"/>
        </w:rPr>
        <w:t xml:space="preserve"> počas roka.</w:t>
      </w:r>
    </w:p>
    <w:p w14:paraId="5D3329D5" w14:textId="77777777" w:rsidR="009E3302" w:rsidRPr="00982770" w:rsidRDefault="009E3302" w:rsidP="008B111E">
      <w:pPr>
        <w:tabs>
          <w:tab w:val="num" w:pos="567"/>
        </w:tabs>
        <w:rPr>
          <w:sz w:val="24"/>
        </w:rPr>
      </w:pPr>
    </w:p>
    <w:tbl>
      <w:tblPr>
        <w:tblW w:w="0" w:type="auto"/>
        <w:tblInd w:w="-66" w:type="dxa"/>
        <w:tblBorders>
          <w:left w:val="single" w:sz="4" w:space="0" w:color="auto"/>
          <w:bottom w:val="single" w:sz="4" w:space="0" w:color="auto"/>
          <w:right w:val="single" w:sz="4" w:space="0" w:color="auto"/>
          <w:insideH w:val="single" w:sz="4" w:space="0" w:color="auto"/>
        </w:tblBorders>
        <w:tblCellMar>
          <w:left w:w="28" w:type="dxa"/>
        </w:tblCellMar>
        <w:tblLook w:val="00A0" w:firstRow="1" w:lastRow="0" w:firstColumn="1" w:lastColumn="0" w:noHBand="0" w:noVBand="0"/>
      </w:tblPr>
      <w:tblGrid>
        <w:gridCol w:w="1236"/>
        <w:gridCol w:w="564"/>
        <w:gridCol w:w="7837"/>
      </w:tblGrid>
      <w:tr w:rsidR="00547AB9" w:rsidRPr="00982770" w14:paraId="28911D52" w14:textId="77777777" w:rsidTr="00F86ED7">
        <w:tc>
          <w:tcPr>
            <w:tcW w:w="9722" w:type="dxa"/>
            <w:gridSpan w:val="3"/>
            <w:tcBorders>
              <w:top w:val="single" w:sz="4" w:space="0" w:color="auto"/>
            </w:tcBorders>
          </w:tcPr>
          <w:p w14:paraId="0ED8A726" w14:textId="77777777" w:rsidR="00547AB9" w:rsidRPr="00982770" w:rsidRDefault="00547AB9" w:rsidP="00F15657">
            <w:pPr>
              <w:rPr>
                <w:sz w:val="24"/>
              </w:rPr>
            </w:pPr>
            <w:r w:rsidRPr="00982770">
              <w:rPr>
                <w:b/>
                <w:sz w:val="24"/>
              </w:rPr>
              <w:t>Výsledok hlasovania:</w:t>
            </w:r>
          </w:p>
        </w:tc>
      </w:tr>
      <w:tr w:rsidR="00547AB9" w:rsidRPr="00982770" w14:paraId="0AA1F3B0" w14:textId="77777777" w:rsidTr="00C06E64">
        <w:trPr>
          <w:trHeight w:val="340"/>
        </w:trPr>
        <w:tc>
          <w:tcPr>
            <w:tcW w:w="1242" w:type="dxa"/>
            <w:tcBorders>
              <w:right w:val="single" w:sz="4" w:space="0" w:color="auto"/>
            </w:tcBorders>
            <w:vAlign w:val="bottom"/>
          </w:tcPr>
          <w:p w14:paraId="621E9553" w14:textId="77777777" w:rsidR="00547AB9" w:rsidRPr="00982770" w:rsidRDefault="00547AB9" w:rsidP="00C06E64">
            <w:pPr>
              <w:rPr>
                <w:sz w:val="24"/>
              </w:rPr>
            </w:pPr>
            <w:r w:rsidRPr="00982770">
              <w:rPr>
                <w:sz w:val="24"/>
              </w:rPr>
              <w:t>Za</w:t>
            </w:r>
          </w:p>
        </w:tc>
        <w:tc>
          <w:tcPr>
            <w:tcW w:w="567" w:type="dxa"/>
            <w:tcBorders>
              <w:left w:val="single" w:sz="4" w:space="0" w:color="auto"/>
              <w:right w:val="single" w:sz="4" w:space="0" w:color="auto"/>
            </w:tcBorders>
            <w:vAlign w:val="bottom"/>
          </w:tcPr>
          <w:p w14:paraId="4A537661" w14:textId="06C83702" w:rsidR="00547AB9" w:rsidRPr="00982770" w:rsidRDefault="00EB3A74" w:rsidP="00C06E64">
            <w:pPr>
              <w:jc w:val="center"/>
              <w:rPr>
                <w:sz w:val="24"/>
              </w:rPr>
            </w:pPr>
            <w:r>
              <w:rPr>
                <w:sz w:val="24"/>
              </w:rPr>
              <w:t>4</w:t>
            </w:r>
          </w:p>
        </w:tc>
        <w:tc>
          <w:tcPr>
            <w:tcW w:w="7913" w:type="dxa"/>
            <w:tcBorders>
              <w:left w:val="single" w:sz="4" w:space="0" w:color="auto"/>
            </w:tcBorders>
            <w:vAlign w:val="bottom"/>
          </w:tcPr>
          <w:p w14:paraId="7EF15049" w14:textId="1A76F812" w:rsidR="00547AB9" w:rsidRPr="00982770" w:rsidRDefault="00EB3A74" w:rsidP="00C06E64">
            <w:pPr>
              <w:rPr>
                <w:sz w:val="24"/>
              </w:rPr>
            </w:pPr>
            <w:r>
              <w:rPr>
                <w:sz w:val="24"/>
              </w:rPr>
              <w:t xml:space="preserve">Ing. Pavel Kiss, </w:t>
            </w:r>
            <w:r w:rsidRPr="00982770">
              <w:rPr>
                <w:sz w:val="24"/>
              </w:rPr>
              <w:t>Ladislav Konkoly, Ing. Peter Pásztor</w:t>
            </w:r>
            <w:r>
              <w:rPr>
                <w:sz w:val="24"/>
              </w:rPr>
              <w:t>, Ján Valent</w:t>
            </w:r>
          </w:p>
        </w:tc>
      </w:tr>
      <w:tr w:rsidR="00547AB9" w:rsidRPr="00982770" w14:paraId="4A7B59BC" w14:textId="77777777">
        <w:tc>
          <w:tcPr>
            <w:tcW w:w="1242" w:type="dxa"/>
            <w:tcBorders>
              <w:right w:val="single" w:sz="4" w:space="0" w:color="auto"/>
            </w:tcBorders>
          </w:tcPr>
          <w:p w14:paraId="020E6176" w14:textId="77777777" w:rsidR="00547AB9" w:rsidRPr="00982770" w:rsidRDefault="00547AB9" w:rsidP="00F15657">
            <w:pPr>
              <w:rPr>
                <w:sz w:val="24"/>
              </w:rPr>
            </w:pPr>
            <w:r w:rsidRPr="00982770">
              <w:rPr>
                <w:sz w:val="24"/>
              </w:rPr>
              <w:t>Proti</w:t>
            </w:r>
          </w:p>
        </w:tc>
        <w:tc>
          <w:tcPr>
            <w:tcW w:w="567" w:type="dxa"/>
            <w:tcBorders>
              <w:left w:val="single" w:sz="4" w:space="0" w:color="auto"/>
              <w:right w:val="single" w:sz="4" w:space="0" w:color="auto"/>
            </w:tcBorders>
            <w:vAlign w:val="center"/>
          </w:tcPr>
          <w:p w14:paraId="7CBD9A05" w14:textId="77777777" w:rsidR="00547AB9" w:rsidRPr="00982770" w:rsidRDefault="00547AB9" w:rsidP="00F15657">
            <w:pPr>
              <w:jc w:val="center"/>
              <w:rPr>
                <w:sz w:val="24"/>
              </w:rPr>
            </w:pPr>
            <w:r w:rsidRPr="00982770">
              <w:rPr>
                <w:sz w:val="24"/>
              </w:rPr>
              <w:t>0</w:t>
            </w:r>
          </w:p>
        </w:tc>
        <w:tc>
          <w:tcPr>
            <w:tcW w:w="7913" w:type="dxa"/>
            <w:tcBorders>
              <w:left w:val="single" w:sz="4" w:space="0" w:color="auto"/>
            </w:tcBorders>
          </w:tcPr>
          <w:p w14:paraId="10CAADD4" w14:textId="77777777" w:rsidR="00547AB9" w:rsidRPr="00982770" w:rsidRDefault="00547AB9" w:rsidP="00F15657">
            <w:pPr>
              <w:rPr>
                <w:sz w:val="24"/>
              </w:rPr>
            </w:pPr>
          </w:p>
        </w:tc>
      </w:tr>
      <w:tr w:rsidR="00547AB9" w:rsidRPr="00982770" w14:paraId="24AAF307" w14:textId="77777777">
        <w:tc>
          <w:tcPr>
            <w:tcW w:w="1242" w:type="dxa"/>
            <w:tcBorders>
              <w:right w:val="single" w:sz="4" w:space="0" w:color="auto"/>
            </w:tcBorders>
          </w:tcPr>
          <w:p w14:paraId="792E5237" w14:textId="77777777" w:rsidR="00547AB9" w:rsidRPr="00982770" w:rsidRDefault="00547AB9" w:rsidP="00F15657">
            <w:pPr>
              <w:rPr>
                <w:sz w:val="24"/>
              </w:rPr>
            </w:pPr>
            <w:r w:rsidRPr="00982770">
              <w:rPr>
                <w:sz w:val="24"/>
              </w:rPr>
              <w:t>Zdržal sa</w:t>
            </w:r>
          </w:p>
        </w:tc>
        <w:tc>
          <w:tcPr>
            <w:tcW w:w="567" w:type="dxa"/>
            <w:tcBorders>
              <w:left w:val="single" w:sz="4" w:space="0" w:color="auto"/>
              <w:right w:val="single" w:sz="4" w:space="0" w:color="auto"/>
            </w:tcBorders>
            <w:vAlign w:val="center"/>
          </w:tcPr>
          <w:p w14:paraId="01150EC8" w14:textId="77777777" w:rsidR="00547AB9" w:rsidRPr="00982770" w:rsidRDefault="000349BF" w:rsidP="00F15657">
            <w:pPr>
              <w:jc w:val="center"/>
              <w:rPr>
                <w:sz w:val="24"/>
              </w:rPr>
            </w:pPr>
            <w:r w:rsidRPr="00982770">
              <w:rPr>
                <w:sz w:val="24"/>
              </w:rPr>
              <w:t>0</w:t>
            </w:r>
          </w:p>
        </w:tc>
        <w:tc>
          <w:tcPr>
            <w:tcW w:w="7913" w:type="dxa"/>
            <w:tcBorders>
              <w:left w:val="single" w:sz="4" w:space="0" w:color="auto"/>
            </w:tcBorders>
          </w:tcPr>
          <w:p w14:paraId="1FE4B971" w14:textId="77777777" w:rsidR="00547AB9" w:rsidRPr="00982770" w:rsidRDefault="00547AB9" w:rsidP="00F15657">
            <w:pPr>
              <w:rPr>
                <w:sz w:val="24"/>
              </w:rPr>
            </w:pPr>
          </w:p>
        </w:tc>
      </w:tr>
    </w:tbl>
    <w:p w14:paraId="4D3A23C1" w14:textId="77777777" w:rsidR="008301C5" w:rsidRPr="00982770" w:rsidRDefault="008301C5" w:rsidP="004D1B31">
      <w:pPr>
        <w:rPr>
          <w:sz w:val="24"/>
        </w:rPr>
      </w:pPr>
    </w:p>
    <w:p w14:paraId="4A7A7AE4" w14:textId="77777777" w:rsidR="00547AB9" w:rsidRDefault="00547AB9" w:rsidP="004D1B31">
      <w:pPr>
        <w:rPr>
          <w:b/>
          <w:bCs/>
          <w:sz w:val="24"/>
        </w:rPr>
      </w:pPr>
      <w:r w:rsidRPr="00982770">
        <w:rPr>
          <w:b/>
          <w:bCs/>
          <w:sz w:val="24"/>
        </w:rPr>
        <w:t>K bodu 1</w:t>
      </w:r>
      <w:r w:rsidR="005D3851">
        <w:rPr>
          <w:b/>
          <w:bCs/>
          <w:sz w:val="24"/>
        </w:rPr>
        <w:t>4</w:t>
      </w:r>
      <w:r w:rsidRPr="00982770">
        <w:rPr>
          <w:b/>
          <w:bCs/>
          <w:sz w:val="24"/>
        </w:rPr>
        <w:t>. – Rôzne</w:t>
      </w:r>
    </w:p>
    <w:p w14:paraId="57C961D5" w14:textId="37142A82" w:rsidR="00CA03D9" w:rsidRDefault="00CA03D9" w:rsidP="004D1B31">
      <w:pPr>
        <w:rPr>
          <w:bCs/>
          <w:sz w:val="24"/>
        </w:rPr>
      </w:pPr>
      <w:r w:rsidRPr="00CA03D9">
        <w:rPr>
          <w:bCs/>
          <w:sz w:val="24"/>
        </w:rPr>
        <w:t xml:space="preserve">Pani starostka </w:t>
      </w:r>
      <w:r>
        <w:rPr>
          <w:bCs/>
          <w:sz w:val="24"/>
        </w:rPr>
        <w:t>informovala o</w:t>
      </w:r>
      <w:r w:rsidR="00541FBD">
        <w:rPr>
          <w:bCs/>
          <w:sz w:val="24"/>
        </w:rPr>
        <w:t> </w:t>
      </w:r>
      <w:r>
        <w:rPr>
          <w:bCs/>
          <w:sz w:val="24"/>
        </w:rPr>
        <w:t>nasledovných</w:t>
      </w:r>
      <w:r w:rsidR="00541FBD">
        <w:rPr>
          <w:bCs/>
          <w:sz w:val="24"/>
        </w:rPr>
        <w:t xml:space="preserve"> témach:</w:t>
      </w:r>
    </w:p>
    <w:p w14:paraId="1BAF9E7C" w14:textId="136AE2DC" w:rsidR="009C0D02" w:rsidRPr="00ED6476" w:rsidRDefault="009C0D02" w:rsidP="00ED6476">
      <w:pPr>
        <w:pStyle w:val="Odsekzoznamu"/>
        <w:numPr>
          <w:ilvl w:val="0"/>
          <w:numId w:val="29"/>
        </w:numPr>
        <w:rPr>
          <w:bCs/>
          <w:sz w:val="24"/>
        </w:rPr>
      </w:pPr>
      <w:r w:rsidRPr="00ED6476">
        <w:rPr>
          <w:bCs/>
          <w:sz w:val="24"/>
        </w:rPr>
        <w:t>Žiadosť od Dôchodcovského klubu „Platan“ Pozba</w:t>
      </w:r>
    </w:p>
    <w:p w14:paraId="068DBF68" w14:textId="5256C62F" w:rsidR="009C0D02" w:rsidRDefault="006261FA" w:rsidP="004D1B31">
      <w:pPr>
        <w:rPr>
          <w:bCs/>
          <w:sz w:val="24"/>
        </w:rPr>
      </w:pPr>
      <w:r>
        <w:rPr>
          <w:bCs/>
          <w:sz w:val="24"/>
        </w:rPr>
        <w:t>Pani Eva Tóthová – predsedkyňa DK prečítala žiadosť a dodala, že v roku 2019 dostali čiastku 1500,- € a v roku 2020 iba čiastku 1000,- € čo je nižšia čiastka. Z tejto čiastky minulý rok zaplatili nasp</w:t>
      </w:r>
      <w:r w:rsidR="00650A85">
        <w:rPr>
          <w:bCs/>
          <w:sz w:val="24"/>
        </w:rPr>
        <w:t>ä</w:t>
      </w:r>
      <w:r>
        <w:rPr>
          <w:bCs/>
          <w:sz w:val="24"/>
        </w:rPr>
        <w:t xml:space="preserve">ť obci za služby dopravným prostriedkom (čo by zaplatili aj inde), tiež sa zvýšili ceny služieb. Zúčastňujú sa na akciách, pomáhajú, v roku 2017 odrobili 120 hodín. </w:t>
      </w:r>
    </w:p>
    <w:p w14:paraId="2CE4C22A" w14:textId="18F3A1E6" w:rsidR="006261FA" w:rsidRDefault="006261FA" w:rsidP="004D1B31">
      <w:pPr>
        <w:rPr>
          <w:bCs/>
          <w:sz w:val="24"/>
        </w:rPr>
      </w:pPr>
      <w:r>
        <w:rPr>
          <w:bCs/>
          <w:sz w:val="24"/>
        </w:rPr>
        <w:t>Pani starostka: preštudovala VZN o poskytnutí dotácií a konzultovala aj s hlavnou kontrolórkou, cez rok nie je problém dofinancovať. Rozpočet sa vytvára v decembri a v rámci roka môžu požiadať o dofinancovanie výdavkov. Tieto zmeny treba pridať aj do VZN.</w:t>
      </w:r>
    </w:p>
    <w:p w14:paraId="5596AE06" w14:textId="50255E97" w:rsidR="006261FA" w:rsidRDefault="006261FA" w:rsidP="004D1B31">
      <w:pPr>
        <w:rPr>
          <w:bCs/>
          <w:sz w:val="24"/>
        </w:rPr>
      </w:pPr>
      <w:r>
        <w:rPr>
          <w:bCs/>
          <w:sz w:val="24"/>
        </w:rPr>
        <w:t xml:space="preserve">Pani E. Tóthová: dostávajú rôzne ponuky na akcie, ale ceny sa zvýšili oproti minulému roku. </w:t>
      </w:r>
    </w:p>
    <w:p w14:paraId="69FEA399" w14:textId="622F87E4" w:rsidR="00382666" w:rsidRDefault="00382666" w:rsidP="004D1B31">
      <w:pPr>
        <w:rPr>
          <w:bCs/>
          <w:sz w:val="24"/>
        </w:rPr>
      </w:pPr>
      <w:r>
        <w:rPr>
          <w:bCs/>
          <w:sz w:val="24"/>
        </w:rPr>
        <w:t xml:space="preserve">Pán poslanec L. Konkoly: navrhuje im organizovať stretnutia s inými dôchodcovskými klubmi, nie iba na akcie chodiť, prípadne informovať sa o rôznych možnostiach získania </w:t>
      </w:r>
      <w:r w:rsidR="00F175F0">
        <w:rPr>
          <w:bCs/>
          <w:sz w:val="24"/>
        </w:rPr>
        <w:t xml:space="preserve">dotácií alebo </w:t>
      </w:r>
      <w:r>
        <w:rPr>
          <w:bCs/>
          <w:sz w:val="24"/>
        </w:rPr>
        <w:t>finančných</w:t>
      </w:r>
      <w:r w:rsidR="00F175F0">
        <w:rPr>
          <w:bCs/>
          <w:sz w:val="24"/>
        </w:rPr>
        <w:t xml:space="preserve"> </w:t>
      </w:r>
      <w:r>
        <w:rPr>
          <w:bCs/>
          <w:sz w:val="24"/>
        </w:rPr>
        <w:t>príspevkov</w:t>
      </w:r>
      <w:r w:rsidR="00F175F0">
        <w:rPr>
          <w:bCs/>
          <w:sz w:val="24"/>
        </w:rPr>
        <w:t xml:space="preserve"> z iných zdrojov.</w:t>
      </w:r>
    </w:p>
    <w:p w14:paraId="28D02B6E" w14:textId="547D168F" w:rsidR="00F175F0" w:rsidRDefault="00F175F0" w:rsidP="004D1B31">
      <w:pPr>
        <w:rPr>
          <w:bCs/>
          <w:sz w:val="24"/>
        </w:rPr>
      </w:pPr>
      <w:r>
        <w:rPr>
          <w:bCs/>
          <w:sz w:val="24"/>
        </w:rPr>
        <w:t>Pán Július Kováč: DK Platan je iba miestna organizácia a nie celoslovenská.</w:t>
      </w:r>
    </w:p>
    <w:p w14:paraId="5DD758E5" w14:textId="237B1B1A" w:rsidR="00F175F0" w:rsidRDefault="00F175F0" w:rsidP="004D1B31">
      <w:pPr>
        <w:rPr>
          <w:bCs/>
          <w:sz w:val="24"/>
        </w:rPr>
      </w:pPr>
      <w:r>
        <w:rPr>
          <w:bCs/>
          <w:sz w:val="24"/>
        </w:rPr>
        <w:t>Pani starostka: Poľovnícke združenie kedysi tiež patrilo pod okresné, ale osamostatnili sa. D</w:t>
      </w:r>
      <w:r w:rsidR="00650A85">
        <w:rPr>
          <w:bCs/>
          <w:sz w:val="24"/>
        </w:rPr>
        <w:t>ôchodcovský klub</w:t>
      </w:r>
      <w:r>
        <w:rPr>
          <w:bCs/>
          <w:sz w:val="24"/>
        </w:rPr>
        <w:t xml:space="preserve"> môže žiadať od Nitrianskeho samosprávneho kraja dotáciu na rôzne činnosti každý rok do 15.10.</w:t>
      </w:r>
    </w:p>
    <w:p w14:paraId="0C39E10B" w14:textId="04545847" w:rsidR="00F175F0" w:rsidRDefault="0036266B" w:rsidP="004D1B31">
      <w:pPr>
        <w:rPr>
          <w:bCs/>
          <w:sz w:val="24"/>
        </w:rPr>
      </w:pPr>
      <w:r>
        <w:rPr>
          <w:bCs/>
          <w:sz w:val="24"/>
        </w:rPr>
        <w:t>Pán J. Kováč: hovoril s pánom poslancom Ing. P. Kissom, na dôchodcov obec získava finančné prostriedky a aby sa zohľadnilo aj to, že cesty autobusom robil zadarmo.</w:t>
      </w:r>
    </w:p>
    <w:p w14:paraId="32CB3BB7" w14:textId="4B7E0D79" w:rsidR="0036266B" w:rsidRDefault="0036266B" w:rsidP="004D1B31">
      <w:pPr>
        <w:rPr>
          <w:bCs/>
          <w:sz w:val="24"/>
        </w:rPr>
      </w:pPr>
      <w:r>
        <w:rPr>
          <w:bCs/>
          <w:sz w:val="24"/>
        </w:rPr>
        <w:t xml:space="preserve">Pán poslanec L. Konkoly: navrhuje brať žiadosť na vedomie a v priebehu roka v prípade žiadosti ošetriť. Dôchodcovia </w:t>
      </w:r>
      <w:r w:rsidR="00650A85">
        <w:rPr>
          <w:bCs/>
          <w:sz w:val="24"/>
        </w:rPr>
        <w:t>zaslúžia viac ako bubeníci ( t. j. LM Retro Band)</w:t>
      </w:r>
    </w:p>
    <w:p w14:paraId="05E377EA" w14:textId="5902AC3B" w:rsidR="0036266B" w:rsidRDefault="0036266B" w:rsidP="004D1B31">
      <w:pPr>
        <w:rPr>
          <w:bCs/>
          <w:sz w:val="24"/>
        </w:rPr>
      </w:pPr>
      <w:r>
        <w:rPr>
          <w:bCs/>
          <w:sz w:val="24"/>
        </w:rPr>
        <w:t>Pani Jolana Batárová: informovala sa o možnosti autobusovej zastávky pri poľnohospodárskom družstve.</w:t>
      </w:r>
    </w:p>
    <w:p w14:paraId="569644E0" w14:textId="2EE22D77" w:rsidR="0036266B" w:rsidRDefault="0036266B" w:rsidP="004D1B31">
      <w:pPr>
        <w:rPr>
          <w:bCs/>
          <w:sz w:val="24"/>
        </w:rPr>
      </w:pPr>
      <w:r>
        <w:rPr>
          <w:bCs/>
          <w:sz w:val="24"/>
        </w:rPr>
        <w:t xml:space="preserve">Pani starostka: patrí to pod </w:t>
      </w:r>
      <w:r w:rsidR="00650A85">
        <w:rPr>
          <w:bCs/>
          <w:sz w:val="24"/>
        </w:rPr>
        <w:t>Nitriansky samosprávny kraj</w:t>
      </w:r>
      <w:r>
        <w:rPr>
          <w:bCs/>
          <w:sz w:val="24"/>
        </w:rPr>
        <w:t xml:space="preserve">, </w:t>
      </w:r>
      <w:r w:rsidR="00650A85">
        <w:rPr>
          <w:bCs/>
          <w:sz w:val="24"/>
        </w:rPr>
        <w:t>nie je to v kompetencie obce</w:t>
      </w:r>
      <w:r>
        <w:rPr>
          <w:bCs/>
          <w:sz w:val="24"/>
        </w:rPr>
        <w:t>.</w:t>
      </w:r>
    </w:p>
    <w:p w14:paraId="0F918381" w14:textId="45B7D93D" w:rsidR="0036266B" w:rsidRDefault="0036266B" w:rsidP="004D1B31">
      <w:pPr>
        <w:rPr>
          <w:bCs/>
          <w:sz w:val="24"/>
        </w:rPr>
      </w:pPr>
      <w:r>
        <w:rPr>
          <w:bCs/>
          <w:sz w:val="24"/>
        </w:rPr>
        <w:t>Pán poslanec L. Konkoly: po úprave a zmene cesty uzatvorili všetky hlavné cesty.</w:t>
      </w:r>
    </w:p>
    <w:p w14:paraId="3C9C3942" w14:textId="35F70646" w:rsidR="00ED6476" w:rsidRDefault="0036266B" w:rsidP="00ED6476">
      <w:pPr>
        <w:rPr>
          <w:bCs/>
          <w:sz w:val="24"/>
        </w:rPr>
      </w:pPr>
      <w:r>
        <w:rPr>
          <w:bCs/>
          <w:sz w:val="24"/>
        </w:rPr>
        <w:t>Pani starostka: ako sa dostanú na druhú stranu keďže železničné priecestie je uzatvorené.</w:t>
      </w:r>
      <w:r w:rsidR="00650A85">
        <w:rPr>
          <w:bCs/>
          <w:sz w:val="24"/>
        </w:rPr>
        <w:t xml:space="preserve"> Priechod je zakázaný.</w:t>
      </w:r>
      <w:r w:rsidR="00ED6476">
        <w:rPr>
          <w:bCs/>
          <w:sz w:val="24"/>
        </w:rPr>
        <w:t xml:space="preserve"> </w:t>
      </w:r>
    </w:p>
    <w:p w14:paraId="17D2B421" w14:textId="49D72F0D" w:rsidR="002A4EAE" w:rsidRDefault="00ED6476" w:rsidP="00F22DBD">
      <w:pPr>
        <w:pStyle w:val="Odsekzoznamu"/>
        <w:numPr>
          <w:ilvl w:val="0"/>
          <w:numId w:val="29"/>
        </w:numPr>
        <w:rPr>
          <w:bCs/>
          <w:sz w:val="24"/>
        </w:rPr>
      </w:pPr>
      <w:r w:rsidRPr="00F22DBD">
        <w:rPr>
          <w:bCs/>
          <w:sz w:val="24"/>
        </w:rPr>
        <w:t>Situácia v Materskej škole:</w:t>
      </w:r>
    </w:p>
    <w:p w14:paraId="5F34EB06" w14:textId="6B4A9B91" w:rsidR="00F22DBD" w:rsidRDefault="00BC58E1" w:rsidP="00F22DBD">
      <w:pPr>
        <w:rPr>
          <w:bCs/>
          <w:sz w:val="24"/>
        </w:rPr>
      </w:pPr>
      <w:r>
        <w:rPr>
          <w:bCs/>
          <w:sz w:val="24"/>
        </w:rPr>
        <w:t>Pani starostka informovala o aktuálnych udalostiach v materskej škole</w:t>
      </w:r>
      <w:r w:rsidR="00205C64">
        <w:rPr>
          <w:bCs/>
          <w:sz w:val="24"/>
        </w:rPr>
        <w:t>, ohľadom obvinení na riaditeľku.</w:t>
      </w:r>
      <w:r>
        <w:rPr>
          <w:bCs/>
          <w:sz w:val="24"/>
        </w:rPr>
        <w:t xml:space="preserve"> Dodala, že v máji sa vypíše konkurz na riaditeľku. Uvidíme, či sa niekto prihlási. V máji by mal byť tiež zápis do škôlky.</w:t>
      </w:r>
    </w:p>
    <w:p w14:paraId="30A14722" w14:textId="47B6430B" w:rsidR="00BC58E1" w:rsidRDefault="00BC58E1" w:rsidP="00F22DBD">
      <w:pPr>
        <w:rPr>
          <w:bCs/>
          <w:sz w:val="24"/>
        </w:rPr>
      </w:pPr>
      <w:r>
        <w:rPr>
          <w:bCs/>
          <w:sz w:val="24"/>
        </w:rPr>
        <w:t xml:space="preserve">Pán poslanec Ing. P. Kiss: </w:t>
      </w:r>
      <w:r w:rsidR="00205C64">
        <w:rPr>
          <w:bCs/>
          <w:sz w:val="24"/>
        </w:rPr>
        <w:t>výdavky na chod materskej školy sú vysoké.</w:t>
      </w:r>
    </w:p>
    <w:p w14:paraId="3636EAEB" w14:textId="283EFA85" w:rsidR="00205C64" w:rsidRDefault="00205C64" w:rsidP="00F22DBD">
      <w:pPr>
        <w:rPr>
          <w:bCs/>
          <w:sz w:val="24"/>
        </w:rPr>
      </w:pPr>
      <w:r>
        <w:rPr>
          <w:bCs/>
          <w:sz w:val="24"/>
        </w:rPr>
        <w:t xml:space="preserve">Pán poslanec L. Konkoly: vždy sa snažili o to, aby udržali škôlku ešte aj ako predchádzajúce OZ. </w:t>
      </w:r>
    </w:p>
    <w:p w14:paraId="131D8913" w14:textId="16B8463A" w:rsidR="00205C64" w:rsidRDefault="00205C64" w:rsidP="00F22DBD">
      <w:pPr>
        <w:rPr>
          <w:bCs/>
          <w:sz w:val="24"/>
        </w:rPr>
      </w:pPr>
      <w:r>
        <w:rPr>
          <w:bCs/>
          <w:sz w:val="24"/>
        </w:rPr>
        <w:t xml:space="preserve">Pani starostka: </w:t>
      </w:r>
      <w:r w:rsidR="00650A85">
        <w:rPr>
          <w:bCs/>
          <w:sz w:val="24"/>
        </w:rPr>
        <w:t xml:space="preserve">vo veci obvinení poverenej riaditeľky MŠ </w:t>
      </w:r>
      <w:r>
        <w:rPr>
          <w:bCs/>
          <w:sz w:val="24"/>
        </w:rPr>
        <w:t>predchádzajúci zamestnávateľ riaditeľky bol vtedy na strane riaditeľky a</w:t>
      </w:r>
      <w:r w:rsidR="00650A85">
        <w:rPr>
          <w:bCs/>
          <w:sz w:val="24"/>
        </w:rPr>
        <w:t> </w:t>
      </w:r>
      <w:r>
        <w:rPr>
          <w:bCs/>
          <w:sz w:val="24"/>
        </w:rPr>
        <w:t>nie</w:t>
      </w:r>
      <w:r w:rsidR="00650A85">
        <w:rPr>
          <w:bCs/>
          <w:sz w:val="24"/>
        </w:rPr>
        <w:t xml:space="preserve"> na strane </w:t>
      </w:r>
      <w:r>
        <w:rPr>
          <w:bCs/>
          <w:sz w:val="24"/>
        </w:rPr>
        <w:t>zamestnancov.</w:t>
      </w:r>
      <w:r w:rsidR="00650A85">
        <w:rPr>
          <w:bCs/>
          <w:sz w:val="24"/>
        </w:rPr>
        <w:t xml:space="preserve"> Je to podložené s dokumentmi.</w:t>
      </w:r>
      <w:r>
        <w:rPr>
          <w:bCs/>
          <w:sz w:val="24"/>
        </w:rPr>
        <w:t xml:space="preserve"> </w:t>
      </w:r>
    </w:p>
    <w:p w14:paraId="4FDC05DF" w14:textId="77777777" w:rsidR="00205C64" w:rsidRDefault="00205C64" w:rsidP="00F22DBD">
      <w:pPr>
        <w:rPr>
          <w:bCs/>
          <w:sz w:val="24"/>
        </w:rPr>
      </w:pPr>
      <w:r>
        <w:rPr>
          <w:bCs/>
          <w:sz w:val="24"/>
        </w:rPr>
        <w:t xml:space="preserve">Pán poslanec Ing. P. Pásztor: možno niekomu vadí aj to, že fungujeme. </w:t>
      </w:r>
    </w:p>
    <w:p w14:paraId="2EA24D74" w14:textId="00838A3E" w:rsidR="00F22DBD" w:rsidRPr="00F22DBD" w:rsidRDefault="00205C64" w:rsidP="00F22DBD">
      <w:pPr>
        <w:rPr>
          <w:bCs/>
          <w:sz w:val="24"/>
        </w:rPr>
      </w:pPr>
      <w:r>
        <w:rPr>
          <w:bCs/>
          <w:sz w:val="24"/>
        </w:rPr>
        <w:t>Občania nemôžu hovoriť, že nič sme pre Mš neurobili, keby nemáme škôlku tak by sme boli rekreačná obec. Keď sa stal skutok, nikto nepovie. Nie je to čisté, že ich neudala, je to porušenie mena škôlky a riaditeľky.</w:t>
      </w:r>
    </w:p>
    <w:p w14:paraId="4CF41B18" w14:textId="5695BF42" w:rsidR="00F22DBD" w:rsidRPr="00F22DBD" w:rsidRDefault="00F22DBD" w:rsidP="00F22DBD">
      <w:pPr>
        <w:pStyle w:val="Odsekzoznamu"/>
        <w:numPr>
          <w:ilvl w:val="0"/>
          <w:numId w:val="29"/>
        </w:numPr>
        <w:rPr>
          <w:bCs/>
          <w:sz w:val="24"/>
        </w:rPr>
      </w:pPr>
      <w:r>
        <w:rPr>
          <w:bCs/>
          <w:sz w:val="24"/>
        </w:rPr>
        <w:lastRenderedPageBreak/>
        <w:t>Odpredaj majetku:</w:t>
      </w:r>
    </w:p>
    <w:p w14:paraId="25B2B323" w14:textId="71F802CA" w:rsidR="00ED6476" w:rsidRDefault="00205C64" w:rsidP="00ED6476">
      <w:pPr>
        <w:rPr>
          <w:bCs/>
          <w:sz w:val="24"/>
        </w:rPr>
      </w:pPr>
      <w:r>
        <w:rPr>
          <w:bCs/>
          <w:sz w:val="24"/>
        </w:rPr>
        <w:t xml:space="preserve">Pani starostka informovala, že po zrušenej Základnej školy máme po delimitácii prevzatý majetok základnej školy, ktorý je pre nás nepotrebný. Existujú však zásady hospodárenia s majetkom, ktoré nás obmedzujú v zakladaný prípadne predajom toho nepotrebného majetku. </w:t>
      </w:r>
    </w:p>
    <w:p w14:paraId="528FF3BF" w14:textId="0C4951D0" w:rsidR="00205C64" w:rsidRDefault="00205C64" w:rsidP="00ED6476">
      <w:pPr>
        <w:rPr>
          <w:bCs/>
          <w:sz w:val="24"/>
        </w:rPr>
      </w:pPr>
      <w:r>
        <w:rPr>
          <w:bCs/>
          <w:sz w:val="24"/>
        </w:rPr>
        <w:t>Hlavná kontrolórka: prezrela zásady a tiež kontaktovala či poradila sa s inými hlavnými kontrolórmi. Navrhuje zrušiť zásady a vypracovať nové. V pôvodnom je určenie ceny znaleckým posudkom, čo by stálo tiež nejaké finančné prostriedky pri predaji.</w:t>
      </w:r>
    </w:p>
    <w:p w14:paraId="73D45B19" w14:textId="515B1180" w:rsidR="00205C64" w:rsidRDefault="00205C64" w:rsidP="00ED6476">
      <w:pPr>
        <w:rPr>
          <w:bCs/>
          <w:sz w:val="24"/>
        </w:rPr>
      </w:pPr>
      <w:r>
        <w:rPr>
          <w:bCs/>
          <w:sz w:val="24"/>
        </w:rPr>
        <w:t>O interaktívnu tabuľu majú záujem aj iné školy a o športové potreby rôzne firmy.</w:t>
      </w:r>
    </w:p>
    <w:p w14:paraId="2DBB3AB3" w14:textId="78F42628" w:rsidR="00205C64" w:rsidRPr="00650A85" w:rsidRDefault="00205C64" w:rsidP="00ED6476">
      <w:pPr>
        <w:rPr>
          <w:b/>
          <w:bCs/>
          <w:sz w:val="24"/>
        </w:rPr>
      </w:pPr>
      <w:r w:rsidRPr="00650A85">
        <w:rPr>
          <w:b/>
          <w:bCs/>
          <w:sz w:val="24"/>
        </w:rPr>
        <w:t>Pani starostka spomenula nasledovné témy ešte:</w:t>
      </w:r>
    </w:p>
    <w:p w14:paraId="4968C52A" w14:textId="6F0C06FD" w:rsidR="00205C64" w:rsidRPr="00650A85" w:rsidRDefault="00650A85" w:rsidP="00205C64">
      <w:pPr>
        <w:pStyle w:val="Odsekzoznamu"/>
        <w:numPr>
          <w:ilvl w:val="0"/>
          <w:numId w:val="28"/>
        </w:numPr>
        <w:rPr>
          <w:b/>
          <w:bCs/>
          <w:sz w:val="24"/>
        </w:rPr>
      </w:pPr>
      <w:r>
        <w:rPr>
          <w:b/>
          <w:bCs/>
          <w:sz w:val="24"/>
        </w:rPr>
        <w:t>p</w:t>
      </w:r>
      <w:r w:rsidR="00205C64" w:rsidRPr="00650A85">
        <w:rPr>
          <w:b/>
          <w:bCs/>
          <w:sz w:val="24"/>
        </w:rPr>
        <w:t xml:space="preserve">oďakovala poslancom </w:t>
      </w:r>
      <w:r w:rsidR="00DE6701" w:rsidRPr="00650A85">
        <w:rPr>
          <w:b/>
          <w:bCs/>
          <w:sz w:val="24"/>
        </w:rPr>
        <w:t xml:space="preserve">za usporiadanie akcie na konci roka na Silvester </w:t>
      </w:r>
    </w:p>
    <w:p w14:paraId="3BAE9D1F" w14:textId="145F055D" w:rsidR="00DE6701" w:rsidRPr="00650A85" w:rsidRDefault="00650A85" w:rsidP="00205C64">
      <w:pPr>
        <w:pStyle w:val="Odsekzoznamu"/>
        <w:numPr>
          <w:ilvl w:val="0"/>
          <w:numId w:val="28"/>
        </w:numPr>
        <w:rPr>
          <w:b/>
          <w:bCs/>
          <w:sz w:val="24"/>
        </w:rPr>
      </w:pPr>
      <w:r>
        <w:rPr>
          <w:b/>
          <w:bCs/>
          <w:sz w:val="24"/>
        </w:rPr>
        <w:t>p</w:t>
      </w:r>
      <w:r w:rsidR="00DE6701" w:rsidRPr="00650A85">
        <w:rPr>
          <w:b/>
          <w:bCs/>
          <w:sz w:val="24"/>
        </w:rPr>
        <w:t>oďakovala im za údržbu prístrešku v kultúrnom dome ako aj za materiál cirkvi</w:t>
      </w:r>
    </w:p>
    <w:p w14:paraId="23751AFB" w14:textId="4998109F" w:rsidR="00DE6701" w:rsidRPr="00650A85" w:rsidRDefault="00650A85" w:rsidP="00205C64">
      <w:pPr>
        <w:pStyle w:val="Odsekzoznamu"/>
        <w:numPr>
          <w:ilvl w:val="0"/>
          <w:numId w:val="28"/>
        </w:numPr>
        <w:rPr>
          <w:b/>
          <w:bCs/>
          <w:sz w:val="24"/>
        </w:rPr>
      </w:pPr>
      <w:r>
        <w:rPr>
          <w:b/>
          <w:bCs/>
          <w:sz w:val="24"/>
        </w:rPr>
        <w:t>b</w:t>
      </w:r>
      <w:r w:rsidR="00DE6701" w:rsidRPr="00650A85">
        <w:rPr>
          <w:b/>
          <w:bCs/>
          <w:sz w:val="24"/>
        </w:rPr>
        <w:t xml:space="preserve">ola vykonaná údržba KD – na odvodnenie </w:t>
      </w:r>
      <w:r w:rsidRPr="00650A85">
        <w:rPr>
          <w:b/>
          <w:bCs/>
          <w:sz w:val="24"/>
        </w:rPr>
        <w:t>sa ukladali ríni</w:t>
      </w:r>
    </w:p>
    <w:p w14:paraId="57CABCA8" w14:textId="66872109" w:rsidR="00DE6701" w:rsidRPr="00650A85" w:rsidRDefault="00650A85" w:rsidP="00205C64">
      <w:pPr>
        <w:pStyle w:val="Odsekzoznamu"/>
        <w:numPr>
          <w:ilvl w:val="0"/>
          <w:numId w:val="28"/>
        </w:numPr>
        <w:rPr>
          <w:b/>
          <w:bCs/>
          <w:sz w:val="24"/>
        </w:rPr>
      </w:pPr>
      <w:r>
        <w:rPr>
          <w:b/>
          <w:bCs/>
          <w:sz w:val="24"/>
        </w:rPr>
        <w:t>p</w:t>
      </w:r>
      <w:r w:rsidR="00DE6701" w:rsidRPr="00650A85">
        <w:rPr>
          <w:b/>
          <w:bCs/>
          <w:sz w:val="24"/>
        </w:rPr>
        <w:t>án poslanec Ing. P. Pásztor dodal ako dar do Mš ovocie a žiarovky a lampu na verejné priestranstvo</w:t>
      </w:r>
    </w:p>
    <w:p w14:paraId="45C49E43" w14:textId="60DE252B" w:rsidR="00DE6701" w:rsidRPr="00650A85" w:rsidRDefault="00650A85" w:rsidP="00205C64">
      <w:pPr>
        <w:pStyle w:val="Odsekzoznamu"/>
        <w:numPr>
          <w:ilvl w:val="0"/>
          <w:numId w:val="28"/>
        </w:numPr>
        <w:rPr>
          <w:b/>
          <w:bCs/>
          <w:sz w:val="24"/>
        </w:rPr>
      </w:pPr>
      <w:r>
        <w:rPr>
          <w:b/>
          <w:bCs/>
          <w:sz w:val="24"/>
        </w:rPr>
        <w:t>p</w:t>
      </w:r>
      <w:r w:rsidR="00DE6701" w:rsidRPr="00650A85">
        <w:rPr>
          <w:b/>
          <w:bCs/>
          <w:sz w:val="24"/>
        </w:rPr>
        <w:t xml:space="preserve">án poslanec J. Valent – pomohol pri nakúpení stolov do kultúrneho domu, zobral pani starostku </w:t>
      </w:r>
      <w:r>
        <w:rPr>
          <w:b/>
          <w:bCs/>
          <w:sz w:val="24"/>
        </w:rPr>
        <w:t xml:space="preserve">osobne </w:t>
      </w:r>
      <w:r w:rsidR="00DE6701" w:rsidRPr="00650A85">
        <w:rPr>
          <w:b/>
          <w:bCs/>
          <w:sz w:val="24"/>
        </w:rPr>
        <w:t>do Hurbanova na prevzatie žiadosti na dotáciu</w:t>
      </w:r>
    </w:p>
    <w:p w14:paraId="18DAB656" w14:textId="094FB079" w:rsidR="00DE6701" w:rsidRPr="00650A85" w:rsidRDefault="00DE6701" w:rsidP="00205C64">
      <w:pPr>
        <w:pStyle w:val="Odsekzoznamu"/>
        <w:numPr>
          <w:ilvl w:val="0"/>
          <w:numId w:val="28"/>
        </w:numPr>
        <w:rPr>
          <w:b/>
          <w:bCs/>
          <w:sz w:val="24"/>
        </w:rPr>
      </w:pPr>
      <w:r w:rsidRPr="00650A85">
        <w:rPr>
          <w:b/>
          <w:bCs/>
          <w:sz w:val="24"/>
        </w:rPr>
        <w:t>ďalej bol dotaz na zmenu v projekte zberného dvoru – zmeniť miesto biomasy na iné miesto</w:t>
      </w:r>
    </w:p>
    <w:p w14:paraId="5131D099" w14:textId="5FBD738B" w:rsidR="00DE6701" w:rsidRPr="00650A85" w:rsidRDefault="00DE6701" w:rsidP="00205C64">
      <w:pPr>
        <w:pStyle w:val="Odsekzoznamu"/>
        <w:numPr>
          <w:ilvl w:val="0"/>
          <w:numId w:val="28"/>
        </w:numPr>
        <w:rPr>
          <w:b/>
          <w:bCs/>
          <w:sz w:val="24"/>
        </w:rPr>
      </w:pPr>
      <w:r w:rsidRPr="00650A85">
        <w:rPr>
          <w:b/>
          <w:bCs/>
          <w:sz w:val="24"/>
        </w:rPr>
        <w:t>boli podané žiadosti o dotáciu na MF SR na údržbu rozhlasu ako aj na strechu Mš alebo chodník</w:t>
      </w:r>
    </w:p>
    <w:p w14:paraId="02067FAE" w14:textId="5B46727C" w:rsidR="00DE6701" w:rsidRPr="00650A85" w:rsidRDefault="00DE6701" w:rsidP="00205C64">
      <w:pPr>
        <w:pStyle w:val="Odsekzoznamu"/>
        <w:numPr>
          <w:ilvl w:val="0"/>
          <w:numId w:val="28"/>
        </w:numPr>
        <w:rPr>
          <w:b/>
          <w:bCs/>
          <w:sz w:val="24"/>
        </w:rPr>
      </w:pPr>
      <w:r w:rsidRPr="00650A85">
        <w:rPr>
          <w:b/>
          <w:bCs/>
          <w:sz w:val="24"/>
        </w:rPr>
        <w:t>spomenuté boli podané žiadosti o dotáciu na Protipovodňovú ochranu a multifunkčné ihrisko</w:t>
      </w:r>
    </w:p>
    <w:p w14:paraId="38A2DAFC" w14:textId="7A633C80" w:rsidR="00DE6701" w:rsidRPr="00650A85" w:rsidRDefault="00650A85" w:rsidP="00205C64">
      <w:pPr>
        <w:pStyle w:val="Odsekzoznamu"/>
        <w:numPr>
          <w:ilvl w:val="0"/>
          <w:numId w:val="28"/>
        </w:numPr>
        <w:rPr>
          <w:b/>
          <w:bCs/>
          <w:sz w:val="24"/>
        </w:rPr>
      </w:pPr>
      <w:r>
        <w:rPr>
          <w:b/>
          <w:bCs/>
          <w:sz w:val="24"/>
        </w:rPr>
        <w:t>ď</w:t>
      </w:r>
      <w:r w:rsidR="00DE6701" w:rsidRPr="00650A85">
        <w:rPr>
          <w:b/>
          <w:bCs/>
          <w:sz w:val="24"/>
        </w:rPr>
        <w:t>alej usporiadali sa fašiangové slávnosti pre detí</w:t>
      </w:r>
    </w:p>
    <w:p w14:paraId="12792352" w14:textId="4C4CBC6E" w:rsidR="00ED6476" w:rsidRPr="00650A85" w:rsidRDefault="00ED6476" w:rsidP="004D1B31">
      <w:pPr>
        <w:rPr>
          <w:b/>
          <w:bCs/>
          <w:sz w:val="24"/>
        </w:rPr>
      </w:pPr>
    </w:p>
    <w:p w14:paraId="36E5B848" w14:textId="77777777" w:rsidR="00ED6476" w:rsidRPr="00982770" w:rsidRDefault="00ED6476" w:rsidP="004D1B31">
      <w:pPr>
        <w:rPr>
          <w:b/>
          <w:bCs/>
          <w:sz w:val="24"/>
        </w:rPr>
      </w:pPr>
    </w:p>
    <w:p w14:paraId="09550D97" w14:textId="77777777" w:rsidR="00547AB9" w:rsidRDefault="00547AB9" w:rsidP="004D1B31">
      <w:pPr>
        <w:rPr>
          <w:b/>
          <w:bCs/>
          <w:sz w:val="24"/>
        </w:rPr>
      </w:pPr>
      <w:r w:rsidRPr="00982770">
        <w:rPr>
          <w:b/>
          <w:bCs/>
          <w:sz w:val="24"/>
        </w:rPr>
        <w:t>K bodu 1</w:t>
      </w:r>
      <w:r w:rsidR="005D3851">
        <w:rPr>
          <w:b/>
          <w:bCs/>
          <w:sz w:val="24"/>
        </w:rPr>
        <w:t>5</w:t>
      </w:r>
      <w:r w:rsidRPr="00982770">
        <w:rPr>
          <w:b/>
          <w:bCs/>
          <w:sz w:val="24"/>
        </w:rPr>
        <w:t xml:space="preserve">. – Interpelácia poslancov </w:t>
      </w:r>
    </w:p>
    <w:p w14:paraId="0AB59E15" w14:textId="5F10ABE0" w:rsidR="00392C8F" w:rsidRDefault="00541FBD" w:rsidP="00EB3A74">
      <w:pPr>
        <w:rPr>
          <w:bCs/>
          <w:sz w:val="24"/>
        </w:rPr>
      </w:pPr>
      <w:r w:rsidRPr="00541FBD">
        <w:rPr>
          <w:bCs/>
          <w:sz w:val="24"/>
        </w:rPr>
        <w:t>Pán poslane</w:t>
      </w:r>
      <w:r w:rsidR="00BB429A">
        <w:rPr>
          <w:bCs/>
          <w:sz w:val="24"/>
        </w:rPr>
        <w:t>c L. Konkoly: spýtal sa, či pani starostka bola pozrieť tribúnu na futbalovom ihrisku?</w:t>
      </w:r>
    </w:p>
    <w:p w14:paraId="1D9E9322" w14:textId="5B50B320" w:rsidR="00BB429A" w:rsidRDefault="00BB429A" w:rsidP="00EB3A74">
      <w:pPr>
        <w:rPr>
          <w:bCs/>
          <w:sz w:val="24"/>
        </w:rPr>
      </w:pPr>
      <w:r>
        <w:rPr>
          <w:bCs/>
          <w:sz w:val="24"/>
        </w:rPr>
        <w:t xml:space="preserve">Pani starostka: áno bola, vyzvala FK Sokol Pozba, aby do 15.3. predložili situačný </w:t>
      </w:r>
      <w:r w:rsidR="00650A85">
        <w:rPr>
          <w:bCs/>
          <w:sz w:val="24"/>
        </w:rPr>
        <w:t>resp. geometrický plán</w:t>
      </w:r>
      <w:bookmarkStart w:id="1" w:name="_GoBack"/>
      <w:bookmarkEnd w:id="1"/>
      <w:r>
        <w:rPr>
          <w:bCs/>
          <w:sz w:val="24"/>
        </w:rPr>
        <w:t>.</w:t>
      </w:r>
    </w:p>
    <w:p w14:paraId="747E2F24" w14:textId="77777777" w:rsidR="00392C8F" w:rsidRPr="00541FBD" w:rsidRDefault="00392C8F" w:rsidP="004D1B31">
      <w:pPr>
        <w:rPr>
          <w:bCs/>
          <w:sz w:val="24"/>
        </w:rPr>
      </w:pPr>
    </w:p>
    <w:p w14:paraId="27E37C07" w14:textId="77777777" w:rsidR="00547AB9" w:rsidRDefault="00541FBD" w:rsidP="004D1B31">
      <w:pPr>
        <w:rPr>
          <w:b/>
          <w:bCs/>
          <w:sz w:val="24"/>
        </w:rPr>
      </w:pPr>
      <w:r>
        <w:rPr>
          <w:b/>
          <w:bCs/>
          <w:sz w:val="24"/>
        </w:rPr>
        <w:t>K bodu 16. - Diskusia</w:t>
      </w:r>
    </w:p>
    <w:p w14:paraId="5D19ED6F" w14:textId="77777777" w:rsidR="00541FBD" w:rsidRPr="00392C8F" w:rsidRDefault="00392C8F" w:rsidP="004D1B31">
      <w:pPr>
        <w:rPr>
          <w:bCs/>
          <w:sz w:val="24"/>
        </w:rPr>
      </w:pPr>
      <w:r w:rsidRPr="00392C8F">
        <w:rPr>
          <w:bCs/>
          <w:sz w:val="24"/>
        </w:rPr>
        <w:t xml:space="preserve">Pri tomto bode neprebehla žiadna rozprava. </w:t>
      </w:r>
    </w:p>
    <w:p w14:paraId="46B6B3CF" w14:textId="77777777" w:rsidR="00392C8F" w:rsidRPr="00982770" w:rsidRDefault="00392C8F" w:rsidP="004D1B31">
      <w:pPr>
        <w:rPr>
          <w:b/>
          <w:bCs/>
          <w:sz w:val="24"/>
        </w:rPr>
      </w:pPr>
    </w:p>
    <w:p w14:paraId="6A1CE908" w14:textId="77777777" w:rsidR="00547AB9" w:rsidRPr="00982770" w:rsidRDefault="00547AB9" w:rsidP="00EB4751">
      <w:pPr>
        <w:rPr>
          <w:b/>
          <w:bCs/>
          <w:sz w:val="24"/>
        </w:rPr>
      </w:pPr>
      <w:r w:rsidRPr="00982770">
        <w:rPr>
          <w:b/>
          <w:bCs/>
          <w:sz w:val="24"/>
        </w:rPr>
        <w:t xml:space="preserve">K bodu </w:t>
      </w:r>
      <w:r w:rsidR="005D3851">
        <w:rPr>
          <w:b/>
          <w:bCs/>
          <w:sz w:val="24"/>
        </w:rPr>
        <w:t>17</w:t>
      </w:r>
      <w:r w:rsidRPr="00982770">
        <w:rPr>
          <w:b/>
          <w:bCs/>
          <w:sz w:val="24"/>
        </w:rPr>
        <w:t xml:space="preserve">. - Záver </w:t>
      </w:r>
    </w:p>
    <w:p w14:paraId="7224DA21" w14:textId="1CFDD652" w:rsidR="00547AB9" w:rsidRPr="00982770" w:rsidRDefault="00547AB9" w:rsidP="00EB4751">
      <w:pPr>
        <w:rPr>
          <w:sz w:val="24"/>
        </w:rPr>
      </w:pPr>
      <w:r w:rsidRPr="00982770">
        <w:rPr>
          <w:sz w:val="24"/>
        </w:rPr>
        <w:t>Nakoľko program zasadnutia bol vyčerpaný, pani starostka poďakovala prítomným za účasť na zasadnutí. Zasadnutie bolo ukončené o</w:t>
      </w:r>
      <w:r w:rsidR="00541FBD">
        <w:rPr>
          <w:sz w:val="24"/>
        </w:rPr>
        <w:t> 2</w:t>
      </w:r>
      <w:r w:rsidR="00EB3A74">
        <w:rPr>
          <w:sz w:val="24"/>
        </w:rPr>
        <w:t>1</w:t>
      </w:r>
      <w:r w:rsidR="00541FBD">
        <w:rPr>
          <w:sz w:val="24"/>
        </w:rPr>
        <w:t>:</w:t>
      </w:r>
      <w:r w:rsidR="00EB3A74">
        <w:rPr>
          <w:sz w:val="24"/>
        </w:rPr>
        <w:t>00</w:t>
      </w:r>
      <w:r w:rsidRPr="00982770">
        <w:rPr>
          <w:sz w:val="24"/>
        </w:rPr>
        <w:t xml:space="preserve"> hod.            </w:t>
      </w:r>
    </w:p>
    <w:p w14:paraId="0AD1185B" w14:textId="77777777" w:rsidR="00547AB9" w:rsidRPr="00982770" w:rsidRDefault="00547AB9" w:rsidP="00EB4751">
      <w:pPr>
        <w:rPr>
          <w:sz w:val="24"/>
        </w:rPr>
      </w:pPr>
    </w:p>
    <w:p w14:paraId="12A011FC" w14:textId="4C697548" w:rsidR="00547AB9" w:rsidRPr="00982770" w:rsidRDefault="00547AB9" w:rsidP="00EB4751">
      <w:pPr>
        <w:rPr>
          <w:sz w:val="24"/>
        </w:rPr>
      </w:pPr>
      <w:r w:rsidRPr="00982770">
        <w:rPr>
          <w:sz w:val="24"/>
        </w:rPr>
        <w:t xml:space="preserve">V Pozbe, dňa </w:t>
      </w:r>
      <w:r w:rsidR="00EB3A74">
        <w:rPr>
          <w:sz w:val="24"/>
        </w:rPr>
        <w:t>24.2.2020</w:t>
      </w:r>
    </w:p>
    <w:p w14:paraId="21DEA97F" w14:textId="77777777" w:rsidR="00547AB9" w:rsidRPr="00982770" w:rsidRDefault="00547AB9" w:rsidP="00EB4751">
      <w:pPr>
        <w:rPr>
          <w:sz w:val="24"/>
        </w:rPr>
      </w:pPr>
      <w:r w:rsidRPr="00982770">
        <w:rPr>
          <w:sz w:val="24"/>
        </w:rPr>
        <w:t>Zápisnicu zapísala: Henrieta Palková – administratívna pracovníčka obecného úradu</w:t>
      </w:r>
    </w:p>
    <w:p w14:paraId="76192268" w14:textId="77777777" w:rsidR="00547AB9" w:rsidRPr="00982770" w:rsidRDefault="00547AB9" w:rsidP="00EB4751">
      <w:pPr>
        <w:rPr>
          <w:sz w:val="24"/>
        </w:rPr>
      </w:pPr>
    </w:p>
    <w:p w14:paraId="3D49F59B" w14:textId="77777777" w:rsidR="00547AB9" w:rsidRPr="00982770" w:rsidRDefault="00547AB9" w:rsidP="00EB4751">
      <w:pPr>
        <w:rPr>
          <w:sz w:val="24"/>
        </w:rPr>
      </w:pPr>
      <w:r w:rsidRPr="00982770">
        <w:rPr>
          <w:sz w:val="24"/>
        </w:rPr>
        <w:t>Henrieta Palková                                                          .......................................</w:t>
      </w:r>
    </w:p>
    <w:p w14:paraId="595FFEAB" w14:textId="77777777" w:rsidR="00547AB9" w:rsidRPr="00982770" w:rsidRDefault="00547AB9" w:rsidP="00EB4751">
      <w:pPr>
        <w:rPr>
          <w:sz w:val="24"/>
        </w:rPr>
      </w:pPr>
    </w:p>
    <w:p w14:paraId="52B9CB46" w14:textId="77777777" w:rsidR="00547AB9" w:rsidRPr="00982770" w:rsidRDefault="00547AB9" w:rsidP="00EB4751">
      <w:pPr>
        <w:rPr>
          <w:sz w:val="24"/>
        </w:rPr>
      </w:pPr>
      <w:r w:rsidRPr="00982770">
        <w:rPr>
          <w:sz w:val="24"/>
        </w:rPr>
        <w:t xml:space="preserve">Overovatelia zápisnice :                         </w:t>
      </w:r>
    </w:p>
    <w:p w14:paraId="3CB81E83" w14:textId="77777777" w:rsidR="00547AB9" w:rsidRPr="00982770" w:rsidRDefault="00547AB9" w:rsidP="00EB4751">
      <w:pPr>
        <w:rPr>
          <w:sz w:val="24"/>
        </w:rPr>
      </w:pPr>
    </w:p>
    <w:p w14:paraId="7E775882" w14:textId="645B3F51" w:rsidR="00547AB9" w:rsidRPr="00982770" w:rsidRDefault="008301C5" w:rsidP="00EB4751">
      <w:pPr>
        <w:rPr>
          <w:sz w:val="24"/>
        </w:rPr>
      </w:pPr>
      <w:r w:rsidRPr="00982770">
        <w:rPr>
          <w:sz w:val="24"/>
        </w:rPr>
        <w:t xml:space="preserve">Ing. </w:t>
      </w:r>
      <w:r w:rsidR="00EB3A74">
        <w:rPr>
          <w:sz w:val="24"/>
        </w:rPr>
        <w:t>Pavel Kiss</w:t>
      </w:r>
      <w:r w:rsidR="00547AB9" w:rsidRPr="00982770">
        <w:rPr>
          <w:sz w:val="24"/>
        </w:rPr>
        <w:tab/>
      </w:r>
      <w:r w:rsidR="00547AB9" w:rsidRPr="00982770">
        <w:rPr>
          <w:sz w:val="24"/>
        </w:rPr>
        <w:tab/>
      </w:r>
      <w:r w:rsidR="00547AB9" w:rsidRPr="00982770">
        <w:rPr>
          <w:sz w:val="24"/>
        </w:rPr>
        <w:tab/>
      </w:r>
      <w:r w:rsidRPr="00982770">
        <w:rPr>
          <w:sz w:val="24"/>
        </w:rPr>
        <w:tab/>
      </w:r>
      <w:r w:rsidR="00F637EC">
        <w:rPr>
          <w:sz w:val="24"/>
        </w:rPr>
        <w:t xml:space="preserve">          </w:t>
      </w:r>
      <w:r w:rsidR="00547AB9" w:rsidRPr="00982770">
        <w:rPr>
          <w:sz w:val="24"/>
        </w:rPr>
        <w:tab/>
        <w:t xml:space="preserve">  </w:t>
      </w:r>
      <w:r w:rsidR="00F637EC">
        <w:rPr>
          <w:sz w:val="24"/>
        </w:rPr>
        <w:t xml:space="preserve">  </w:t>
      </w:r>
      <w:r w:rsidR="00547AB9" w:rsidRPr="00982770">
        <w:rPr>
          <w:sz w:val="24"/>
        </w:rPr>
        <w:t xml:space="preserve"> ......................................</w:t>
      </w:r>
    </w:p>
    <w:p w14:paraId="438B7A06" w14:textId="77777777" w:rsidR="00547AB9" w:rsidRPr="00982770" w:rsidRDefault="00547AB9" w:rsidP="00EB4751">
      <w:pPr>
        <w:rPr>
          <w:sz w:val="24"/>
        </w:rPr>
      </w:pPr>
    </w:p>
    <w:p w14:paraId="58D50953" w14:textId="77777777" w:rsidR="00547AB9" w:rsidRPr="00982770" w:rsidRDefault="00F637EC" w:rsidP="00EB4751">
      <w:pPr>
        <w:rPr>
          <w:sz w:val="24"/>
        </w:rPr>
      </w:pPr>
      <w:r>
        <w:rPr>
          <w:sz w:val="24"/>
        </w:rPr>
        <w:t xml:space="preserve">Ladislav Konkoly   </w:t>
      </w:r>
      <w:r w:rsidR="00547AB9" w:rsidRPr="00982770">
        <w:rPr>
          <w:sz w:val="24"/>
        </w:rPr>
        <w:t xml:space="preserve">                                                        ......................................              </w:t>
      </w:r>
    </w:p>
    <w:p w14:paraId="7FD3AA7D" w14:textId="77777777" w:rsidR="00547AB9" w:rsidRPr="00982770" w:rsidRDefault="00547AB9" w:rsidP="00EB4751">
      <w:pPr>
        <w:rPr>
          <w:sz w:val="24"/>
        </w:rPr>
      </w:pPr>
    </w:p>
    <w:p w14:paraId="7640687B" w14:textId="77777777" w:rsidR="00547AB9" w:rsidRPr="00982770" w:rsidRDefault="00547AB9" w:rsidP="00EB4751">
      <w:pPr>
        <w:rPr>
          <w:sz w:val="24"/>
        </w:rPr>
      </w:pPr>
    </w:p>
    <w:p w14:paraId="1FF52641" w14:textId="77777777" w:rsidR="00547AB9" w:rsidRPr="00982770" w:rsidRDefault="00547AB9">
      <w:pPr>
        <w:rPr>
          <w:sz w:val="24"/>
        </w:rPr>
      </w:pPr>
      <w:r w:rsidRPr="00982770">
        <w:rPr>
          <w:sz w:val="24"/>
        </w:rPr>
        <w:t xml:space="preserve">Katarína Ivaničová – starostka obce                          </w:t>
      </w:r>
      <w:r w:rsidR="00F637EC">
        <w:rPr>
          <w:sz w:val="24"/>
        </w:rPr>
        <w:t xml:space="preserve">   </w:t>
      </w:r>
      <w:r w:rsidRPr="00982770">
        <w:rPr>
          <w:sz w:val="24"/>
        </w:rPr>
        <w:t xml:space="preserve">  .....................................</w:t>
      </w:r>
    </w:p>
    <w:sectPr w:rsidR="00547AB9" w:rsidRPr="00982770" w:rsidSect="00FE1CB2">
      <w:pgSz w:w="11906" w:h="16838"/>
      <w:pgMar w:top="1191" w:right="1134" w:bottom="1191"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B4B72" w14:textId="77777777" w:rsidR="0071053D" w:rsidRDefault="0071053D" w:rsidP="00AB5EB0">
      <w:r>
        <w:separator/>
      </w:r>
    </w:p>
  </w:endnote>
  <w:endnote w:type="continuationSeparator" w:id="0">
    <w:p w14:paraId="31875A09" w14:textId="77777777" w:rsidR="0071053D" w:rsidRDefault="0071053D" w:rsidP="00AB5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950ED" w14:textId="77777777" w:rsidR="0071053D" w:rsidRDefault="0071053D" w:rsidP="00AB5EB0">
      <w:r>
        <w:separator/>
      </w:r>
    </w:p>
  </w:footnote>
  <w:footnote w:type="continuationSeparator" w:id="0">
    <w:p w14:paraId="7C0A82E8" w14:textId="77777777" w:rsidR="0071053D" w:rsidRDefault="0071053D" w:rsidP="00AB5E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17006"/>
    <w:multiLevelType w:val="hybridMultilevel"/>
    <w:tmpl w:val="CD70ED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FE03197"/>
    <w:multiLevelType w:val="hybridMultilevel"/>
    <w:tmpl w:val="9DD0B40E"/>
    <w:lvl w:ilvl="0" w:tplc="E9F02444">
      <w:start w:val="4"/>
      <w:numFmt w:val="decimal"/>
      <w:lvlText w:val="%1.)"/>
      <w:lvlJc w:val="left"/>
      <w:pPr>
        <w:ind w:left="1353" w:hanging="360"/>
      </w:pPr>
      <w:rPr>
        <w:rFonts w:cs="Times New Roman" w:hint="default"/>
      </w:rPr>
    </w:lvl>
    <w:lvl w:ilvl="1" w:tplc="041B0019">
      <w:start w:val="1"/>
      <w:numFmt w:val="lowerLetter"/>
      <w:lvlText w:val="%2."/>
      <w:lvlJc w:val="left"/>
      <w:pPr>
        <w:ind w:left="2073" w:hanging="360"/>
      </w:pPr>
      <w:rPr>
        <w:rFonts w:cs="Times New Roman"/>
      </w:rPr>
    </w:lvl>
    <w:lvl w:ilvl="2" w:tplc="041B001B">
      <w:start w:val="1"/>
      <w:numFmt w:val="lowerRoman"/>
      <w:lvlText w:val="%3."/>
      <w:lvlJc w:val="right"/>
      <w:pPr>
        <w:ind w:left="2793" w:hanging="180"/>
      </w:pPr>
      <w:rPr>
        <w:rFonts w:cs="Times New Roman"/>
      </w:rPr>
    </w:lvl>
    <w:lvl w:ilvl="3" w:tplc="041B000F">
      <w:start w:val="1"/>
      <w:numFmt w:val="decimal"/>
      <w:lvlText w:val="%4."/>
      <w:lvlJc w:val="left"/>
      <w:pPr>
        <w:ind w:left="3513" w:hanging="360"/>
      </w:pPr>
      <w:rPr>
        <w:rFonts w:cs="Times New Roman"/>
      </w:rPr>
    </w:lvl>
    <w:lvl w:ilvl="4" w:tplc="041B0019">
      <w:start w:val="1"/>
      <w:numFmt w:val="lowerLetter"/>
      <w:lvlText w:val="%5."/>
      <w:lvlJc w:val="left"/>
      <w:pPr>
        <w:ind w:left="4233" w:hanging="360"/>
      </w:pPr>
      <w:rPr>
        <w:rFonts w:cs="Times New Roman"/>
      </w:rPr>
    </w:lvl>
    <w:lvl w:ilvl="5" w:tplc="041B001B">
      <w:start w:val="1"/>
      <w:numFmt w:val="lowerRoman"/>
      <w:lvlText w:val="%6."/>
      <w:lvlJc w:val="right"/>
      <w:pPr>
        <w:ind w:left="4953" w:hanging="180"/>
      </w:pPr>
      <w:rPr>
        <w:rFonts w:cs="Times New Roman"/>
      </w:rPr>
    </w:lvl>
    <w:lvl w:ilvl="6" w:tplc="041B000F">
      <w:start w:val="1"/>
      <w:numFmt w:val="decimal"/>
      <w:lvlText w:val="%7."/>
      <w:lvlJc w:val="left"/>
      <w:pPr>
        <w:ind w:left="5673" w:hanging="360"/>
      </w:pPr>
      <w:rPr>
        <w:rFonts w:cs="Times New Roman"/>
      </w:rPr>
    </w:lvl>
    <w:lvl w:ilvl="7" w:tplc="041B0019">
      <w:start w:val="1"/>
      <w:numFmt w:val="lowerLetter"/>
      <w:lvlText w:val="%8."/>
      <w:lvlJc w:val="left"/>
      <w:pPr>
        <w:ind w:left="6393" w:hanging="360"/>
      </w:pPr>
      <w:rPr>
        <w:rFonts w:cs="Times New Roman"/>
      </w:rPr>
    </w:lvl>
    <w:lvl w:ilvl="8" w:tplc="041B001B">
      <w:start w:val="1"/>
      <w:numFmt w:val="lowerRoman"/>
      <w:lvlText w:val="%9."/>
      <w:lvlJc w:val="right"/>
      <w:pPr>
        <w:ind w:left="7113" w:hanging="180"/>
      </w:pPr>
      <w:rPr>
        <w:rFonts w:cs="Times New Roman"/>
      </w:rPr>
    </w:lvl>
  </w:abstractNum>
  <w:abstractNum w:abstractNumId="2" w15:restartNumberingAfterBreak="0">
    <w:nsid w:val="17F82ECD"/>
    <w:multiLevelType w:val="hybridMultilevel"/>
    <w:tmpl w:val="89F4F04C"/>
    <w:lvl w:ilvl="0" w:tplc="40F0C992">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BD2145"/>
    <w:multiLevelType w:val="hybridMultilevel"/>
    <w:tmpl w:val="34120F4C"/>
    <w:lvl w:ilvl="0" w:tplc="C8D4E008">
      <w:start w:val="1"/>
      <w:numFmt w:val="decimal"/>
      <w:lvlText w:val="%1.)"/>
      <w:lvlJc w:val="left"/>
      <w:pPr>
        <w:tabs>
          <w:tab w:val="num" w:pos="1495"/>
        </w:tabs>
        <w:ind w:left="1495" w:hanging="360"/>
      </w:pPr>
      <w:rPr>
        <w:rFonts w:cs="Times New Roman"/>
      </w:rPr>
    </w:lvl>
    <w:lvl w:ilvl="1" w:tplc="041B0019">
      <w:start w:val="1"/>
      <w:numFmt w:val="lowerLetter"/>
      <w:lvlText w:val="%2."/>
      <w:lvlJc w:val="left"/>
      <w:pPr>
        <w:tabs>
          <w:tab w:val="num" w:pos="2215"/>
        </w:tabs>
        <w:ind w:left="2215" w:hanging="360"/>
      </w:pPr>
      <w:rPr>
        <w:rFonts w:cs="Times New Roman"/>
      </w:rPr>
    </w:lvl>
    <w:lvl w:ilvl="2" w:tplc="041B001B">
      <w:start w:val="1"/>
      <w:numFmt w:val="lowerRoman"/>
      <w:lvlText w:val="%3."/>
      <w:lvlJc w:val="right"/>
      <w:pPr>
        <w:tabs>
          <w:tab w:val="num" w:pos="2935"/>
        </w:tabs>
        <w:ind w:left="2935" w:hanging="180"/>
      </w:pPr>
      <w:rPr>
        <w:rFonts w:cs="Times New Roman"/>
      </w:rPr>
    </w:lvl>
    <w:lvl w:ilvl="3" w:tplc="041B000F">
      <w:start w:val="1"/>
      <w:numFmt w:val="decimal"/>
      <w:lvlText w:val="%4."/>
      <w:lvlJc w:val="left"/>
      <w:pPr>
        <w:tabs>
          <w:tab w:val="num" w:pos="3655"/>
        </w:tabs>
        <w:ind w:left="3655" w:hanging="360"/>
      </w:pPr>
      <w:rPr>
        <w:rFonts w:cs="Times New Roman"/>
      </w:rPr>
    </w:lvl>
    <w:lvl w:ilvl="4" w:tplc="041B0019">
      <w:start w:val="1"/>
      <w:numFmt w:val="lowerLetter"/>
      <w:lvlText w:val="%5."/>
      <w:lvlJc w:val="left"/>
      <w:pPr>
        <w:tabs>
          <w:tab w:val="num" w:pos="4375"/>
        </w:tabs>
        <w:ind w:left="4375" w:hanging="360"/>
      </w:pPr>
      <w:rPr>
        <w:rFonts w:cs="Times New Roman"/>
      </w:rPr>
    </w:lvl>
    <w:lvl w:ilvl="5" w:tplc="041B001B">
      <w:start w:val="1"/>
      <w:numFmt w:val="lowerRoman"/>
      <w:lvlText w:val="%6."/>
      <w:lvlJc w:val="right"/>
      <w:pPr>
        <w:tabs>
          <w:tab w:val="num" w:pos="5095"/>
        </w:tabs>
        <w:ind w:left="5095" w:hanging="180"/>
      </w:pPr>
      <w:rPr>
        <w:rFonts w:cs="Times New Roman"/>
      </w:rPr>
    </w:lvl>
    <w:lvl w:ilvl="6" w:tplc="041B000F">
      <w:start w:val="1"/>
      <w:numFmt w:val="decimal"/>
      <w:lvlText w:val="%7."/>
      <w:lvlJc w:val="left"/>
      <w:pPr>
        <w:tabs>
          <w:tab w:val="num" w:pos="5815"/>
        </w:tabs>
        <w:ind w:left="5815" w:hanging="360"/>
      </w:pPr>
      <w:rPr>
        <w:rFonts w:cs="Times New Roman"/>
      </w:rPr>
    </w:lvl>
    <w:lvl w:ilvl="7" w:tplc="041B0019">
      <w:start w:val="1"/>
      <w:numFmt w:val="lowerLetter"/>
      <w:lvlText w:val="%8."/>
      <w:lvlJc w:val="left"/>
      <w:pPr>
        <w:tabs>
          <w:tab w:val="num" w:pos="6535"/>
        </w:tabs>
        <w:ind w:left="6535" w:hanging="360"/>
      </w:pPr>
      <w:rPr>
        <w:rFonts w:cs="Times New Roman"/>
      </w:rPr>
    </w:lvl>
    <w:lvl w:ilvl="8" w:tplc="041B001B">
      <w:start w:val="1"/>
      <w:numFmt w:val="lowerRoman"/>
      <w:lvlText w:val="%9."/>
      <w:lvlJc w:val="right"/>
      <w:pPr>
        <w:tabs>
          <w:tab w:val="num" w:pos="7255"/>
        </w:tabs>
        <w:ind w:left="7255" w:hanging="180"/>
      </w:pPr>
      <w:rPr>
        <w:rFonts w:cs="Times New Roman"/>
      </w:rPr>
    </w:lvl>
  </w:abstractNum>
  <w:abstractNum w:abstractNumId="4" w15:restartNumberingAfterBreak="0">
    <w:nsid w:val="1D8936D7"/>
    <w:multiLevelType w:val="hybridMultilevel"/>
    <w:tmpl w:val="E46CA27C"/>
    <w:lvl w:ilvl="0" w:tplc="CFBAD174">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224321CF"/>
    <w:multiLevelType w:val="hybridMultilevel"/>
    <w:tmpl w:val="34120F4C"/>
    <w:lvl w:ilvl="0" w:tplc="C8D4E008">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6" w15:restartNumberingAfterBreak="0">
    <w:nsid w:val="25171F05"/>
    <w:multiLevelType w:val="hybridMultilevel"/>
    <w:tmpl w:val="46BE3AF6"/>
    <w:lvl w:ilvl="0" w:tplc="041B0015">
      <w:start w:val="1"/>
      <w:numFmt w:val="upp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7" w15:restartNumberingAfterBreak="0">
    <w:nsid w:val="267807B5"/>
    <w:multiLevelType w:val="hybridMultilevel"/>
    <w:tmpl w:val="02E2CF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71A5CE0"/>
    <w:multiLevelType w:val="hybridMultilevel"/>
    <w:tmpl w:val="6DCA655E"/>
    <w:lvl w:ilvl="0" w:tplc="85884A8C">
      <w:start w:val="4"/>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9" w15:restartNumberingAfterBreak="0">
    <w:nsid w:val="28E75D5F"/>
    <w:multiLevelType w:val="hybridMultilevel"/>
    <w:tmpl w:val="0F5C85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867E9F"/>
    <w:multiLevelType w:val="hybridMultilevel"/>
    <w:tmpl w:val="E46CA27C"/>
    <w:lvl w:ilvl="0" w:tplc="CFBAD174">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1" w15:restartNumberingAfterBreak="0">
    <w:nsid w:val="2FC12E57"/>
    <w:multiLevelType w:val="hybridMultilevel"/>
    <w:tmpl w:val="34120F4C"/>
    <w:lvl w:ilvl="0" w:tplc="C8D4E008">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2" w15:restartNumberingAfterBreak="0">
    <w:nsid w:val="36367BC4"/>
    <w:multiLevelType w:val="hybridMultilevel"/>
    <w:tmpl w:val="E46CA27C"/>
    <w:lvl w:ilvl="0" w:tplc="CFBAD174">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3" w15:restartNumberingAfterBreak="0">
    <w:nsid w:val="3E156C89"/>
    <w:multiLevelType w:val="hybridMultilevel"/>
    <w:tmpl w:val="34120F4C"/>
    <w:lvl w:ilvl="0" w:tplc="C8D4E008">
      <w:start w:val="1"/>
      <w:numFmt w:val="decimal"/>
      <w:lvlText w:val="%1.)"/>
      <w:lvlJc w:val="left"/>
      <w:pPr>
        <w:tabs>
          <w:tab w:val="num" w:pos="928"/>
        </w:tabs>
        <w:ind w:left="928" w:hanging="360"/>
      </w:pPr>
      <w:rPr>
        <w:rFonts w:cs="Times New Roman"/>
      </w:rPr>
    </w:lvl>
    <w:lvl w:ilvl="1" w:tplc="041B0019">
      <w:start w:val="1"/>
      <w:numFmt w:val="lowerLetter"/>
      <w:lvlText w:val="%2."/>
      <w:lvlJc w:val="left"/>
      <w:pPr>
        <w:tabs>
          <w:tab w:val="num" w:pos="1648"/>
        </w:tabs>
        <w:ind w:left="1648" w:hanging="360"/>
      </w:pPr>
      <w:rPr>
        <w:rFonts w:cs="Times New Roman"/>
      </w:rPr>
    </w:lvl>
    <w:lvl w:ilvl="2" w:tplc="041B001B">
      <w:start w:val="1"/>
      <w:numFmt w:val="lowerRoman"/>
      <w:lvlText w:val="%3."/>
      <w:lvlJc w:val="right"/>
      <w:pPr>
        <w:tabs>
          <w:tab w:val="num" w:pos="2368"/>
        </w:tabs>
        <w:ind w:left="2368" w:hanging="180"/>
      </w:pPr>
      <w:rPr>
        <w:rFonts w:cs="Times New Roman"/>
      </w:rPr>
    </w:lvl>
    <w:lvl w:ilvl="3" w:tplc="041B000F">
      <w:start w:val="1"/>
      <w:numFmt w:val="decimal"/>
      <w:lvlText w:val="%4."/>
      <w:lvlJc w:val="left"/>
      <w:pPr>
        <w:tabs>
          <w:tab w:val="num" w:pos="3088"/>
        </w:tabs>
        <w:ind w:left="3088" w:hanging="360"/>
      </w:pPr>
      <w:rPr>
        <w:rFonts w:cs="Times New Roman"/>
      </w:rPr>
    </w:lvl>
    <w:lvl w:ilvl="4" w:tplc="041B0019">
      <w:start w:val="1"/>
      <w:numFmt w:val="lowerLetter"/>
      <w:lvlText w:val="%5."/>
      <w:lvlJc w:val="left"/>
      <w:pPr>
        <w:tabs>
          <w:tab w:val="num" w:pos="3808"/>
        </w:tabs>
        <w:ind w:left="3808" w:hanging="360"/>
      </w:pPr>
      <w:rPr>
        <w:rFonts w:cs="Times New Roman"/>
      </w:rPr>
    </w:lvl>
    <w:lvl w:ilvl="5" w:tplc="041B001B">
      <w:start w:val="1"/>
      <w:numFmt w:val="lowerRoman"/>
      <w:lvlText w:val="%6."/>
      <w:lvlJc w:val="right"/>
      <w:pPr>
        <w:tabs>
          <w:tab w:val="num" w:pos="4528"/>
        </w:tabs>
        <w:ind w:left="4528" w:hanging="180"/>
      </w:pPr>
      <w:rPr>
        <w:rFonts w:cs="Times New Roman"/>
      </w:rPr>
    </w:lvl>
    <w:lvl w:ilvl="6" w:tplc="041B000F">
      <w:start w:val="1"/>
      <w:numFmt w:val="decimal"/>
      <w:lvlText w:val="%7."/>
      <w:lvlJc w:val="left"/>
      <w:pPr>
        <w:tabs>
          <w:tab w:val="num" w:pos="5248"/>
        </w:tabs>
        <w:ind w:left="5248" w:hanging="360"/>
      </w:pPr>
      <w:rPr>
        <w:rFonts w:cs="Times New Roman"/>
      </w:rPr>
    </w:lvl>
    <w:lvl w:ilvl="7" w:tplc="041B0019">
      <w:start w:val="1"/>
      <w:numFmt w:val="lowerLetter"/>
      <w:lvlText w:val="%8."/>
      <w:lvlJc w:val="left"/>
      <w:pPr>
        <w:tabs>
          <w:tab w:val="num" w:pos="5968"/>
        </w:tabs>
        <w:ind w:left="5968" w:hanging="360"/>
      </w:pPr>
      <w:rPr>
        <w:rFonts w:cs="Times New Roman"/>
      </w:rPr>
    </w:lvl>
    <w:lvl w:ilvl="8" w:tplc="041B001B">
      <w:start w:val="1"/>
      <w:numFmt w:val="lowerRoman"/>
      <w:lvlText w:val="%9."/>
      <w:lvlJc w:val="right"/>
      <w:pPr>
        <w:tabs>
          <w:tab w:val="num" w:pos="6688"/>
        </w:tabs>
        <w:ind w:left="6688" w:hanging="180"/>
      </w:pPr>
      <w:rPr>
        <w:rFonts w:cs="Times New Roman"/>
      </w:rPr>
    </w:lvl>
  </w:abstractNum>
  <w:abstractNum w:abstractNumId="14" w15:restartNumberingAfterBreak="0">
    <w:nsid w:val="41FE6C3F"/>
    <w:multiLevelType w:val="hybridMultilevel"/>
    <w:tmpl w:val="31D29682"/>
    <w:lvl w:ilvl="0" w:tplc="FC3C4B82">
      <w:start w:val="1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E5137C2"/>
    <w:multiLevelType w:val="hybridMultilevel"/>
    <w:tmpl w:val="34120F4C"/>
    <w:lvl w:ilvl="0" w:tplc="C8D4E008">
      <w:start w:val="1"/>
      <w:numFmt w:val="decimal"/>
      <w:lvlText w:val="%1.)"/>
      <w:lvlJc w:val="left"/>
      <w:pPr>
        <w:tabs>
          <w:tab w:val="num" w:pos="1353"/>
        </w:tabs>
        <w:ind w:left="1353" w:hanging="360"/>
      </w:pPr>
      <w:rPr>
        <w:rFonts w:cs="Times New Roman"/>
      </w:rPr>
    </w:lvl>
    <w:lvl w:ilvl="1" w:tplc="041B0019">
      <w:start w:val="1"/>
      <w:numFmt w:val="lowerLetter"/>
      <w:lvlText w:val="%2."/>
      <w:lvlJc w:val="left"/>
      <w:pPr>
        <w:tabs>
          <w:tab w:val="num" w:pos="2073"/>
        </w:tabs>
        <w:ind w:left="2073" w:hanging="360"/>
      </w:pPr>
      <w:rPr>
        <w:rFonts w:cs="Times New Roman"/>
      </w:rPr>
    </w:lvl>
    <w:lvl w:ilvl="2" w:tplc="041B001B">
      <w:start w:val="1"/>
      <w:numFmt w:val="lowerRoman"/>
      <w:lvlText w:val="%3."/>
      <w:lvlJc w:val="right"/>
      <w:pPr>
        <w:tabs>
          <w:tab w:val="num" w:pos="2793"/>
        </w:tabs>
        <w:ind w:left="2793" w:hanging="180"/>
      </w:pPr>
      <w:rPr>
        <w:rFonts w:cs="Times New Roman"/>
      </w:rPr>
    </w:lvl>
    <w:lvl w:ilvl="3" w:tplc="041B000F">
      <w:start w:val="1"/>
      <w:numFmt w:val="decimal"/>
      <w:lvlText w:val="%4."/>
      <w:lvlJc w:val="left"/>
      <w:pPr>
        <w:tabs>
          <w:tab w:val="num" w:pos="3513"/>
        </w:tabs>
        <w:ind w:left="3513" w:hanging="360"/>
      </w:pPr>
      <w:rPr>
        <w:rFonts w:cs="Times New Roman"/>
      </w:rPr>
    </w:lvl>
    <w:lvl w:ilvl="4" w:tplc="041B0019">
      <w:start w:val="1"/>
      <w:numFmt w:val="lowerLetter"/>
      <w:lvlText w:val="%5."/>
      <w:lvlJc w:val="left"/>
      <w:pPr>
        <w:tabs>
          <w:tab w:val="num" w:pos="4233"/>
        </w:tabs>
        <w:ind w:left="4233" w:hanging="360"/>
      </w:pPr>
      <w:rPr>
        <w:rFonts w:cs="Times New Roman"/>
      </w:rPr>
    </w:lvl>
    <w:lvl w:ilvl="5" w:tplc="041B001B">
      <w:start w:val="1"/>
      <w:numFmt w:val="lowerRoman"/>
      <w:lvlText w:val="%6."/>
      <w:lvlJc w:val="right"/>
      <w:pPr>
        <w:tabs>
          <w:tab w:val="num" w:pos="4953"/>
        </w:tabs>
        <w:ind w:left="4953" w:hanging="180"/>
      </w:pPr>
      <w:rPr>
        <w:rFonts w:cs="Times New Roman"/>
      </w:rPr>
    </w:lvl>
    <w:lvl w:ilvl="6" w:tplc="041B000F">
      <w:start w:val="1"/>
      <w:numFmt w:val="decimal"/>
      <w:lvlText w:val="%7."/>
      <w:lvlJc w:val="left"/>
      <w:pPr>
        <w:tabs>
          <w:tab w:val="num" w:pos="5673"/>
        </w:tabs>
        <w:ind w:left="5673" w:hanging="360"/>
      </w:pPr>
      <w:rPr>
        <w:rFonts w:cs="Times New Roman"/>
      </w:rPr>
    </w:lvl>
    <w:lvl w:ilvl="7" w:tplc="041B0019">
      <w:start w:val="1"/>
      <w:numFmt w:val="lowerLetter"/>
      <w:lvlText w:val="%8."/>
      <w:lvlJc w:val="left"/>
      <w:pPr>
        <w:tabs>
          <w:tab w:val="num" w:pos="6393"/>
        </w:tabs>
        <w:ind w:left="6393" w:hanging="360"/>
      </w:pPr>
      <w:rPr>
        <w:rFonts w:cs="Times New Roman"/>
      </w:rPr>
    </w:lvl>
    <w:lvl w:ilvl="8" w:tplc="041B001B">
      <w:start w:val="1"/>
      <w:numFmt w:val="lowerRoman"/>
      <w:lvlText w:val="%9."/>
      <w:lvlJc w:val="right"/>
      <w:pPr>
        <w:tabs>
          <w:tab w:val="num" w:pos="7113"/>
        </w:tabs>
        <w:ind w:left="7113" w:hanging="180"/>
      </w:pPr>
      <w:rPr>
        <w:rFonts w:cs="Times New Roman"/>
      </w:rPr>
    </w:lvl>
  </w:abstractNum>
  <w:abstractNum w:abstractNumId="16" w15:restartNumberingAfterBreak="0">
    <w:nsid w:val="50644942"/>
    <w:multiLevelType w:val="hybridMultilevel"/>
    <w:tmpl w:val="34120F4C"/>
    <w:lvl w:ilvl="0" w:tplc="C8D4E008">
      <w:start w:val="1"/>
      <w:numFmt w:val="decimal"/>
      <w:lvlText w:val="%1.)"/>
      <w:lvlJc w:val="left"/>
      <w:pPr>
        <w:tabs>
          <w:tab w:val="num" w:pos="1353"/>
        </w:tabs>
        <w:ind w:left="1353" w:hanging="360"/>
      </w:pPr>
      <w:rPr>
        <w:rFonts w:cs="Times New Roman"/>
      </w:rPr>
    </w:lvl>
    <w:lvl w:ilvl="1" w:tplc="041B0019">
      <w:start w:val="1"/>
      <w:numFmt w:val="lowerLetter"/>
      <w:lvlText w:val="%2."/>
      <w:lvlJc w:val="left"/>
      <w:pPr>
        <w:tabs>
          <w:tab w:val="num" w:pos="2073"/>
        </w:tabs>
        <w:ind w:left="2073" w:hanging="360"/>
      </w:pPr>
      <w:rPr>
        <w:rFonts w:cs="Times New Roman"/>
      </w:rPr>
    </w:lvl>
    <w:lvl w:ilvl="2" w:tplc="041B001B">
      <w:start w:val="1"/>
      <w:numFmt w:val="lowerRoman"/>
      <w:lvlText w:val="%3."/>
      <w:lvlJc w:val="right"/>
      <w:pPr>
        <w:tabs>
          <w:tab w:val="num" w:pos="2793"/>
        </w:tabs>
        <w:ind w:left="2793" w:hanging="180"/>
      </w:pPr>
      <w:rPr>
        <w:rFonts w:cs="Times New Roman"/>
      </w:rPr>
    </w:lvl>
    <w:lvl w:ilvl="3" w:tplc="041B000F">
      <w:start w:val="1"/>
      <w:numFmt w:val="decimal"/>
      <w:lvlText w:val="%4."/>
      <w:lvlJc w:val="left"/>
      <w:pPr>
        <w:tabs>
          <w:tab w:val="num" w:pos="3513"/>
        </w:tabs>
        <w:ind w:left="3513" w:hanging="360"/>
      </w:pPr>
      <w:rPr>
        <w:rFonts w:cs="Times New Roman"/>
      </w:rPr>
    </w:lvl>
    <w:lvl w:ilvl="4" w:tplc="041B0019">
      <w:start w:val="1"/>
      <w:numFmt w:val="lowerLetter"/>
      <w:lvlText w:val="%5."/>
      <w:lvlJc w:val="left"/>
      <w:pPr>
        <w:tabs>
          <w:tab w:val="num" w:pos="4233"/>
        </w:tabs>
        <w:ind w:left="4233" w:hanging="360"/>
      </w:pPr>
      <w:rPr>
        <w:rFonts w:cs="Times New Roman"/>
      </w:rPr>
    </w:lvl>
    <w:lvl w:ilvl="5" w:tplc="041B001B">
      <w:start w:val="1"/>
      <w:numFmt w:val="lowerRoman"/>
      <w:lvlText w:val="%6."/>
      <w:lvlJc w:val="right"/>
      <w:pPr>
        <w:tabs>
          <w:tab w:val="num" w:pos="4953"/>
        </w:tabs>
        <w:ind w:left="4953" w:hanging="180"/>
      </w:pPr>
      <w:rPr>
        <w:rFonts w:cs="Times New Roman"/>
      </w:rPr>
    </w:lvl>
    <w:lvl w:ilvl="6" w:tplc="041B000F">
      <w:start w:val="1"/>
      <w:numFmt w:val="decimal"/>
      <w:lvlText w:val="%7."/>
      <w:lvlJc w:val="left"/>
      <w:pPr>
        <w:tabs>
          <w:tab w:val="num" w:pos="5673"/>
        </w:tabs>
        <w:ind w:left="5673" w:hanging="360"/>
      </w:pPr>
      <w:rPr>
        <w:rFonts w:cs="Times New Roman"/>
      </w:rPr>
    </w:lvl>
    <w:lvl w:ilvl="7" w:tplc="041B0019">
      <w:start w:val="1"/>
      <w:numFmt w:val="lowerLetter"/>
      <w:lvlText w:val="%8."/>
      <w:lvlJc w:val="left"/>
      <w:pPr>
        <w:tabs>
          <w:tab w:val="num" w:pos="6393"/>
        </w:tabs>
        <w:ind w:left="6393" w:hanging="360"/>
      </w:pPr>
      <w:rPr>
        <w:rFonts w:cs="Times New Roman"/>
      </w:rPr>
    </w:lvl>
    <w:lvl w:ilvl="8" w:tplc="041B001B">
      <w:start w:val="1"/>
      <w:numFmt w:val="lowerRoman"/>
      <w:lvlText w:val="%9."/>
      <w:lvlJc w:val="right"/>
      <w:pPr>
        <w:tabs>
          <w:tab w:val="num" w:pos="7113"/>
        </w:tabs>
        <w:ind w:left="7113" w:hanging="180"/>
      </w:pPr>
      <w:rPr>
        <w:rFonts w:cs="Times New Roman"/>
      </w:rPr>
    </w:lvl>
  </w:abstractNum>
  <w:abstractNum w:abstractNumId="17" w15:restartNumberingAfterBreak="0">
    <w:nsid w:val="522D4850"/>
    <w:multiLevelType w:val="hybridMultilevel"/>
    <w:tmpl w:val="FE6E65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C6F5C48"/>
    <w:multiLevelType w:val="hybridMultilevel"/>
    <w:tmpl w:val="BF4C52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06A06AD"/>
    <w:multiLevelType w:val="hybridMultilevel"/>
    <w:tmpl w:val="AFCA8690"/>
    <w:lvl w:ilvl="0" w:tplc="43543F24">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14F518E"/>
    <w:multiLevelType w:val="hybridMultilevel"/>
    <w:tmpl w:val="2E247B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76558B4"/>
    <w:multiLevelType w:val="hybridMultilevel"/>
    <w:tmpl w:val="34120F4C"/>
    <w:lvl w:ilvl="0" w:tplc="C8D4E008">
      <w:start w:val="1"/>
      <w:numFmt w:val="decimal"/>
      <w:lvlText w:val="%1.)"/>
      <w:lvlJc w:val="left"/>
      <w:pPr>
        <w:tabs>
          <w:tab w:val="num" w:pos="1353"/>
        </w:tabs>
        <w:ind w:left="1353" w:hanging="360"/>
      </w:pPr>
      <w:rPr>
        <w:rFonts w:cs="Times New Roman"/>
      </w:rPr>
    </w:lvl>
    <w:lvl w:ilvl="1" w:tplc="041B0019">
      <w:start w:val="1"/>
      <w:numFmt w:val="lowerLetter"/>
      <w:lvlText w:val="%2."/>
      <w:lvlJc w:val="left"/>
      <w:pPr>
        <w:tabs>
          <w:tab w:val="num" w:pos="2073"/>
        </w:tabs>
        <w:ind w:left="2073" w:hanging="360"/>
      </w:pPr>
      <w:rPr>
        <w:rFonts w:cs="Times New Roman"/>
      </w:rPr>
    </w:lvl>
    <w:lvl w:ilvl="2" w:tplc="041B001B">
      <w:start w:val="1"/>
      <w:numFmt w:val="lowerRoman"/>
      <w:lvlText w:val="%3."/>
      <w:lvlJc w:val="right"/>
      <w:pPr>
        <w:tabs>
          <w:tab w:val="num" w:pos="2793"/>
        </w:tabs>
        <w:ind w:left="2793" w:hanging="180"/>
      </w:pPr>
      <w:rPr>
        <w:rFonts w:cs="Times New Roman"/>
      </w:rPr>
    </w:lvl>
    <w:lvl w:ilvl="3" w:tplc="041B000F">
      <w:start w:val="1"/>
      <w:numFmt w:val="decimal"/>
      <w:lvlText w:val="%4."/>
      <w:lvlJc w:val="left"/>
      <w:pPr>
        <w:tabs>
          <w:tab w:val="num" w:pos="3513"/>
        </w:tabs>
        <w:ind w:left="3513" w:hanging="360"/>
      </w:pPr>
      <w:rPr>
        <w:rFonts w:cs="Times New Roman"/>
      </w:rPr>
    </w:lvl>
    <w:lvl w:ilvl="4" w:tplc="041B0019">
      <w:start w:val="1"/>
      <w:numFmt w:val="lowerLetter"/>
      <w:lvlText w:val="%5."/>
      <w:lvlJc w:val="left"/>
      <w:pPr>
        <w:tabs>
          <w:tab w:val="num" w:pos="4233"/>
        </w:tabs>
        <w:ind w:left="4233" w:hanging="360"/>
      </w:pPr>
      <w:rPr>
        <w:rFonts w:cs="Times New Roman"/>
      </w:rPr>
    </w:lvl>
    <w:lvl w:ilvl="5" w:tplc="041B001B">
      <w:start w:val="1"/>
      <w:numFmt w:val="lowerRoman"/>
      <w:lvlText w:val="%6."/>
      <w:lvlJc w:val="right"/>
      <w:pPr>
        <w:tabs>
          <w:tab w:val="num" w:pos="4953"/>
        </w:tabs>
        <w:ind w:left="4953" w:hanging="180"/>
      </w:pPr>
      <w:rPr>
        <w:rFonts w:cs="Times New Roman"/>
      </w:rPr>
    </w:lvl>
    <w:lvl w:ilvl="6" w:tplc="041B000F">
      <w:start w:val="1"/>
      <w:numFmt w:val="decimal"/>
      <w:lvlText w:val="%7."/>
      <w:lvlJc w:val="left"/>
      <w:pPr>
        <w:tabs>
          <w:tab w:val="num" w:pos="5673"/>
        </w:tabs>
        <w:ind w:left="5673" w:hanging="360"/>
      </w:pPr>
      <w:rPr>
        <w:rFonts w:cs="Times New Roman"/>
      </w:rPr>
    </w:lvl>
    <w:lvl w:ilvl="7" w:tplc="041B0019">
      <w:start w:val="1"/>
      <w:numFmt w:val="lowerLetter"/>
      <w:lvlText w:val="%8."/>
      <w:lvlJc w:val="left"/>
      <w:pPr>
        <w:tabs>
          <w:tab w:val="num" w:pos="6393"/>
        </w:tabs>
        <w:ind w:left="6393" w:hanging="360"/>
      </w:pPr>
      <w:rPr>
        <w:rFonts w:cs="Times New Roman"/>
      </w:rPr>
    </w:lvl>
    <w:lvl w:ilvl="8" w:tplc="041B001B">
      <w:start w:val="1"/>
      <w:numFmt w:val="lowerRoman"/>
      <w:lvlText w:val="%9."/>
      <w:lvlJc w:val="right"/>
      <w:pPr>
        <w:tabs>
          <w:tab w:val="num" w:pos="7113"/>
        </w:tabs>
        <w:ind w:left="7113" w:hanging="180"/>
      </w:pPr>
      <w:rPr>
        <w:rFonts w:cs="Times New Roman"/>
      </w:rPr>
    </w:lvl>
  </w:abstractNum>
  <w:abstractNum w:abstractNumId="22" w15:restartNumberingAfterBreak="0">
    <w:nsid w:val="6AC83617"/>
    <w:multiLevelType w:val="hybridMultilevel"/>
    <w:tmpl w:val="34120F4C"/>
    <w:lvl w:ilvl="0" w:tplc="C8D4E008">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3" w15:restartNumberingAfterBreak="0">
    <w:nsid w:val="6BF5522B"/>
    <w:multiLevelType w:val="hybridMultilevel"/>
    <w:tmpl w:val="E46CA27C"/>
    <w:lvl w:ilvl="0" w:tplc="CFBAD174">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79F46264"/>
    <w:multiLevelType w:val="hybridMultilevel"/>
    <w:tmpl w:val="34120F4C"/>
    <w:lvl w:ilvl="0" w:tplc="C8D4E008">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5" w15:restartNumberingAfterBreak="0">
    <w:nsid w:val="7B4A0FE1"/>
    <w:multiLevelType w:val="hybridMultilevel"/>
    <w:tmpl w:val="B2B8BE84"/>
    <w:lvl w:ilvl="0" w:tplc="795C6510">
      <w:start w:val="1"/>
      <w:numFmt w:val="decimal"/>
      <w:lvlText w:val="%1.)"/>
      <w:lvlJc w:val="left"/>
      <w:pPr>
        <w:ind w:left="1353" w:hanging="360"/>
      </w:pPr>
      <w:rPr>
        <w:rFonts w:cs="Times New Roman" w:hint="default"/>
      </w:rPr>
    </w:lvl>
    <w:lvl w:ilvl="1" w:tplc="041B0019">
      <w:start w:val="1"/>
      <w:numFmt w:val="lowerLetter"/>
      <w:lvlText w:val="%2."/>
      <w:lvlJc w:val="left"/>
      <w:pPr>
        <w:ind w:left="2073" w:hanging="360"/>
      </w:pPr>
      <w:rPr>
        <w:rFonts w:cs="Times New Roman"/>
      </w:rPr>
    </w:lvl>
    <w:lvl w:ilvl="2" w:tplc="041B001B">
      <w:start w:val="1"/>
      <w:numFmt w:val="lowerRoman"/>
      <w:lvlText w:val="%3."/>
      <w:lvlJc w:val="right"/>
      <w:pPr>
        <w:ind w:left="2793" w:hanging="180"/>
      </w:pPr>
      <w:rPr>
        <w:rFonts w:cs="Times New Roman"/>
      </w:rPr>
    </w:lvl>
    <w:lvl w:ilvl="3" w:tplc="041B000F">
      <w:start w:val="1"/>
      <w:numFmt w:val="decimal"/>
      <w:lvlText w:val="%4."/>
      <w:lvlJc w:val="left"/>
      <w:pPr>
        <w:ind w:left="3513" w:hanging="360"/>
      </w:pPr>
      <w:rPr>
        <w:rFonts w:cs="Times New Roman"/>
      </w:rPr>
    </w:lvl>
    <w:lvl w:ilvl="4" w:tplc="041B0019">
      <w:start w:val="1"/>
      <w:numFmt w:val="lowerLetter"/>
      <w:lvlText w:val="%5."/>
      <w:lvlJc w:val="left"/>
      <w:pPr>
        <w:ind w:left="4233" w:hanging="360"/>
      </w:pPr>
      <w:rPr>
        <w:rFonts w:cs="Times New Roman"/>
      </w:rPr>
    </w:lvl>
    <w:lvl w:ilvl="5" w:tplc="041B001B">
      <w:start w:val="1"/>
      <w:numFmt w:val="lowerRoman"/>
      <w:lvlText w:val="%6."/>
      <w:lvlJc w:val="right"/>
      <w:pPr>
        <w:ind w:left="4953" w:hanging="180"/>
      </w:pPr>
      <w:rPr>
        <w:rFonts w:cs="Times New Roman"/>
      </w:rPr>
    </w:lvl>
    <w:lvl w:ilvl="6" w:tplc="041B000F">
      <w:start w:val="1"/>
      <w:numFmt w:val="decimal"/>
      <w:lvlText w:val="%7."/>
      <w:lvlJc w:val="left"/>
      <w:pPr>
        <w:ind w:left="5673" w:hanging="360"/>
      </w:pPr>
      <w:rPr>
        <w:rFonts w:cs="Times New Roman"/>
      </w:rPr>
    </w:lvl>
    <w:lvl w:ilvl="7" w:tplc="041B0019">
      <w:start w:val="1"/>
      <w:numFmt w:val="lowerLetter"/>
      <w:lvlText w:val="%8."/>
      <w:lvlJc w:val="left"/>
      <w:pPr>
        <w:ind w:left="6393" w:hanging="360"/>
      </w:pPr>
      <w:rPr>
        <w:rFonts w:cs="Times New Roman"/>
      </w:rPr>
    </w:lvl>
    <w:lvl w:ilvl="8" w:tplc="041B001B">
      <w:start w:val="1"/>
      <w:numFmt w:val="lowerRoman"/>
      <w:lvlText w:val="%9."/>
      <w:lvlJc w:val="right"/>
      <w:pPr>
        <w:ind w:left="7113" w:hanging="180"/>
      </w:pPr>
      <w:rPr>
        <w:rFonts w:cs="Times New Roman"/>
      </w:rPr>
    </w:lvl>
  </w:abstractNum>
  <w:abstractNum w:abstractNumId="26" w15:restartNumberingAfterBreak="0">
    <w:nsid w:val="7CFD4232"/>
    <w:multiLevelType w:val="hybridMultilevel"/>
    <w:tmpl w:val="5ABAE3C6"/>
    <w:lvl w:ilvl="0" w:tplc="C8D4E008">
      <w:start w:val="1"/>
      <w:numFmt w:val="decimal"/>
      <w:lvlText w:val="%1.)"/>
      <w:lvlJc w:val="left"/>
      <w:pPr>
        <w:ind w:left="1080" w:hanging="360"/>
      </w:pPr>
      <w:rPr>
        <w:rFonts w:cs="Times New Roman"/>
      </w:rPr>
    </w:lvl>
    <w:lvl w:ilvl="1" w:tplc="041B0019">
      <w:start w:val="1"/>
      <w:numFmt w:val="lowerLetter"/>
      <w:lvlText w:val="%2."/>
      <w:lvlJc w:val="left"/>
      <w:pPr>
        <w:ind w:left="1800" w:hanging="360"/>
      </w:pPr>
      <w:rPr>
        <w:rFonts w:cs="Times New Roman"/>
      </w:rPr>
    </w:lvl>
    <w:lvl w:ilvl="2" w:tplc="041B001B">
      <w:start w:val="1"/>
      <w:numFmt w:val="lowerRoman"/>
      <w:lvlText w:val="%3."/>
      <w:lvlJc w:val="right"/>
      <w:pPr>
        <w:ind w:left="2520" w:hanging="180"/>
      </w:pPr>
      <w:rPr>
        <w:rFonts w:cs="Times New Roman"/>
      </w:rPr>
    </w:lvl>
    <w:lvl w:ilvl="3" w:tplc="041B000F">
      <w:start w:val="1"/>
      <w:numFmt w:val="decimal"/>
      <w:lvlText w:val="%4."/>
      <w:lvlJc w:val="left"/>
      <w:pPr>
        <w:ind w:left="3240" w:hanging="360"/>
      </w:pPr>
      <w:rPr>
        <w:rFonts w:cs="Times New Roman"/>
      </w:rPr>
    </w:lvl>
    <w:lvl w:ilvl="4" w:tplc="041B0019">
      <w:start w:val="1"/>
      <w:numFmt w:val="lowerLetter"/>
      <w:lvlText w:val="%5."/>
      <w:lvlJc w:val="left"/>
      <w:pPr>
        <w:ind w:left="3960" w:hanging="360"/>
      </w:pPr>
      <w:rPr>
        <w:rFonts w:cs="Times New Roman"/>
      </w:rPr>
    </w:lvl>
    <w:lvl w:ilvl="5" w:tplc="041B001B">
      <w:start w:val="1"/>
      <w:numFmt w:val="lowerRoman"/>
      <w:lvlText w:val="%6."/>
      <w:lvlJc w:val="right"/>
      <w:pPr>
        <w:ind w:left="4680" w:hanging="180"/>
      </w:pPr>
      <w:rPr>
        <w:rFonts w:cs="Times New Roman"/>
      </w:rPr>
    </w:lvl>
    <w:lvl w:ilvl="6" w:tplc="041B000F">
      <w:start w:val="1"/>
      <w:numFmt w:val="decimal"/>
      <w:lvlText w:val="%7."/>
      <w:lvlJc w:val="left"/>
      <w:pPr>
        <w:ind w:left="5400" w:hanging="360"/>
      </w:pPr>
      <w:rPr>
        <w:rFonts w:cs="Times New Roman"/>
      </w:rPr>
    </w:lvl>
    <w:lvl w:ilvl="7" w:tplc="041B0019">
      <w:start w:val="1"/>
      <w:numFmt w:val="lowerLetter"/>
      <w:lvlText w:val="%8."/>
      <w:lvlJc w:val="left"/>
      <w:pPr>
        <w:ind w:left="6120" w:hanging="360"/>
      </w:pPr>
      <w:rPr>
        <w:rFonts w:cs="Times New Roman"/>
      </w:rPr>
    </w:lvl>
    <w:lvl w:ilvl="8" w:tplc="041B001B">
      <w:start w:val="1"/>
      <w:numFmt w:val="lowerRoman"/>
      <w:lvlText w:val="%9."/>
      <w:lvlJc w:val="right"/>
      <w:pPr>
        <w:ind w:left="6840" w:hanging="180"/>
      </w:pPr>
      <w:rPr>
        <w:rFonts w:cs="Times New Roman"/>
      </w:rPr>
    </w:lvl>
  </w:abstractNum>
  <w:num w:numId="1">
    <w:abstractNumId w:val="23"/>
  </w:num>
  <w:num w:numId="2">
    <w:abstractNumId w:val="10"/>
  </w:num>
  <w:num w:numId="3">
    <w:abstractNumId w:val="4"/>
  </w:num>
  <w:num w:numId="4">
    <w:abstractNumId w:val="12"/>
  </w:num>
  <w:num w:numId="5">
    <w:abstractNumId w:val="6"/>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6"/>
  </w:num>
  <w:num w:numId="10">
    <w:abstractNumId w:val="5"/>
  </w:num>
  <w:num w:numId="11">
    <w:abstractNumId w:val="24"/>
  </w:num>
  <w:num w:numId="12">
    <w:abstractNumId w:val="22"/>
  </w:num>
  <w:num w:numId="13">
    <w:abstractNumId w:val="11"/>
  </w:num>
  <w:num w:numId="14">
    <w:abstractNumId w:val="13"/>
  </w:num>
  <w:num w:numId="15">
    <w:abstractNumId w:val="3"/>
  </w:num>
  <w:num w:numId="16">
    <w:abstractNumId w:val="21"/>
  </w:num>
  <w:num w:numId="17">
    <w:abstractNumId w:val="15"/>
  </w:num>
  <w:num w:numId="18">
    <w:abstractNumId w:val="25"/>
  </w:num>
  <w:num w:numId="19">
    <w:abstractNumId w:val="1"/>
  </w:num>
  <w:num w:numId="20">
    <w:abstractNumId w:val="8"/>
  </w:num>
  <w:num w:numId="21">
    <w:abstractNumId w:val="2"/>
  </w:num>
  <w:num w:numId="22">
    <w:abstractNumId w:val="9"/>
  </w:num>
  <w:num w:numId="23">
    <w:abstractNumId w:val="17"/>
  </w:num>
  <w:num w:numId="24">
    <w:abstractNumId w:val="0"/>
  </w:num>
  <w:num w:numId="25">
    <w:abstractNumId w:val="20"/>
  </w:num>
  <w:num w:numId="26">
    <w:abstractNumId w:val="7"/>
  </w:num>
  <w:num w:numId="27">
    <w:abstractNumId w:val="19"/>
  </w:num>
  <w:num w:numId="28">
    <w:abstractNumId w:val="14"/>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51"/>
    <w:rsid w:val="00007143"/>
    <w:rsid w:val="00030D6D"/>
    <w:rsid w:val="000349BF"/>
    <w:rsid w:val="00051EFF"/>
    <w:rsid w:val="000523B5"/>
    <w:rsid w:val="00065BBD"/>
    <w:rsid w:val="0007553C"/>
    <w:rsid w:val="000777C3"/>
    <w:rsid w:val="00093448"/>
    <w:rsid w:val="000A09DC"/>
    <w:rsid w:val="000A0D78"/>
    <w:rsid w:val="000A7B52"/>
    <w:rsid w:val="000B559A"/>
    <w:rsid w:val="000C6FFD"/>
    <w:rsid w:val="000D4140"/>
    <w:rsid w:val="000E2DDF"/>
    <w:rsid w:val="000F5A35"/>
    <w:rsid w:val="000F7648"/>
    <w:rsid w:val="001102B5"/>
    <w:rsid w:val="001219F3"/>
    <w:rsid w:val="00131F6B"/>
    <w:rsid w:val="00154C77"/>
    <w:rsid w:val="001665C4"/>
    <w:rsid w:val="00172643"/>
    <w:rsid w:val="00185C55"/>
    <w:rsid w:val="001937EC"/>
    <w:rsid w:val="001A4ACB"/>
    <w:rsid w:val="001B5DB5"/>
    <w:rsid w:val="001B66AE"/>
    <w:rsid w:val="001F0BFE"/>
    <w:rsid w:val="001F2EC2"/>
    <w:rsid w:val="001F3BD0"/>
    <w:rsid w:val="00205C64"/>
    <w:rsid w:val="00217BF8"/>
    <w:rsid w:val="00221AB8"/>
    <w:rsid w:val="00232E10"/>
    <w:rsid w:val="002549EE"/>
    <w:rsid w:val="00256174"/>
    <w:rsid w:val="00264E29"/>
    <w:rsid w:val="00276337"/>
    <w:rsid w:val="002771B8"/>
    <w:rsid w:val="00281999"/>
    <w:rsid w:val="002A15C2"/>
    <w:rsid w:val="002A4EAE"/>
    <w:rsid w:val="002B4D40"/>
    <w:rsid w:val="002C14E1"/>
    <w:rsid w:val="002C3DE0"/>
    <w:rsid w:val="002E4D61"/>
    <w:rsid w:val="00322861"/>
    <w:rsid w:val="00323EB1"/>
    <w:rsid w:val="003332CC"/>
    <w:rsid w:val="00333FBF"/>
    <w:rsid w:val="00335376"/>
    <w:rsid w:val="00344D3A"/>
    <w:rsid w:val="0035122B"/>
    <w:rsid w:val="0035686D"/>
    <w:rsid w:val="0036266B"/>
    <w:rsid w:val="00382666"/>
    <w:rsid w:val="00392C8F"/>
    <w:rsid w:val="003935E1"/>
    <w:rsid w:val="0039476B"/>
    <w:rsid w:val="00397545"/>
    <w:rsid w:val="003A3ABD"/>
    <w:rsid w:val="003B47D4"/>
    <w:rsid w:val="00413EA3"/>
    <w:rsid w:val="00413ED6"/>
    <w:rsid w:val="00435CA4"/>
    <w:rsid w:val="004442E5"/>
    <w:rsid w:val="004511B9"/>
    <w:rsid w:val="004513D3"/>
    <w:rsid w:val="00460DE9"/>
    <w:rsid w:val="004636BA"/>
    <w:rsid w:val="004723EE"/>
    <w:rsid w:val="00490843"/>
    <w:rsid w:val="004C7F78"/>
    <w:rsid w:val="004D1B31"/>
    <w:rsid w:val="004E1E9B"/>
    <w:rsid w:val="004F1E4F"/>
    <w:rsid w:val="004F54E1"/>
    <w:rsid w:val="004F5D83"/>
    <w:rsid w:val="005034E7"/>
    <w:rsid w:val="00504BD0"/>
    <w:rsid w:val="00513CDF"/>
    <w:rsid w:val="005224BD"/>
    <w:rsid w:val="00541FBD"/>
    <w:rsid w:val="0054288C"/>
    <w:rsid w:val="00545290"/>
    <w:rsid w:val="00547AB9"/>
    <w:rsid w:val="00557DE7"/>
    <w:rsid w:val="00562AF9"/>
    <w:rsid w:val="00592187"/>
    <w:rsid w:val="005A1E09"/>
    <w:rsid w:val="005B3BF1"/>
    <w:rsid w:val="005C49F1"/>
    <w:rsid w:val="005C622E"/>
    <w:rsid w:val="005D2831"/>
    <w:rsid w:val="005D3851"/>
    <w:rsid w:val="005D4EAA"/>
    <w:rsid w:val="005F5F15"/>
    <w:rsid w:val="00605619"/>
    <w:rsid w:val="006068C7"/>
    <w:rsid w:val="00621EA7"/>
    <w:rsid w:val="006261FA"/>
    <w:rsid w:val="00645617"/>
    <w:rsid w:val="00650A85"/>
    <w:rsid w:val="00651AD8"/>
    <w:rsid w:val="00656079"/>
    <w:rsid w:val="0067528B"/>
    <w:rsid w:val="00693B7D"/>
    <w:rsid w:val="006A111C"/>
    <w:rsid w:val="006A6143"/>
    <w:rsid w:val="006C1C49"/>
    <w:rsid w:val="006D3CD4"/>
    <w:rsid w:val="006E3BBE"/>
    <w:rsid w:val="006E40AA"/>
    <w:rsid w:val="006E4EEB"/>
    <w:rsid w:val="006E6AE6"/>
    <w:rsid w:val="006F6985"/>
    <w:rsid w:val="0071053D"/>
    <w:rsid w:val="00713E4C"/>
    <w:rsid w:val="007170E7"/>
    <w:rsid w:val="0073640C"/>
    <w:rsid w:val="00760D8C"/>
    <w:rsid w:val="00794051"/>
    <w:rsid w:val="007A4612"/>
    <w:rsid w:val="007B0742"/>
    <w:rsid w:val="007D7C9F"/>
    <w:rsid w:val="007D7F6D"/>
    <w:rsid w:val="007E3939"/>
    <w:rsid w:val="007E44F8"/>
    <w:rsid w:val="007E709B"/>
    <w:rsid w:val="007F4248"/>
    <w:rsid w:val="00824FF5"/>
    <w:rsid w:val="008301C5"/>
    <w:rsid w:val="00845CC4"/>
    <w:rsid w:val="008634A4"/>
    <w:rsid w:val="00865017"/>
    <w:rsid w:val="00871243"/>
    <w:rsid w:val="0087748C"/>
    <w:rsid w:val="00885064"/>
    <w:rsid w:val="00890FFB"/>
    <w:rsid w:val="008A3448"/>
    <w:rsid w:val="008B04BB"/>
    <w:rsid w:val="008B111E"/>
    <w:rsid w:val="008B2E01"/>
    <w:rsid w:val="008E5F2A"/>
    <w:rsid w:val="008E7E3E"/>
    <w:rsid w:val="008F14AB"/>
    <w:rsid w:val="00904FB5"/>
    <w:rsid w:val="0090740D"/>
    <w:rsid w:val="00911F03"/>
    <w:rsid w:val="00912919"/>
    <w:rsid w:val="00915E4C"/>
    <w:rsid w:val="009208BD"/>
    <w:rsid w:val="00933385"/>
    <w:rsid w:val="00965D09"/>
    <w:rsid w:val="00966C79"/>
    <w:rsid w:val="00982770"/>
    <w:rsid w:val="00997D2C"/>
    <w:rsid w:val="009C0D02"/>
    <w:rsid w:val="009E3302"/>
    <w:rsid w:val="009E5DDE"/>
    <w:rsid w:val="009F13FE"/>
    <w:rsid w:val="009F2CA6"/>
    <w:rsid w:val="00A01EA5"/>
    <w:rsid w:val="00A37299"/>
    <w:rsid w:val="00A4032E"/>
    <w:rsid w:val="00A52716"/>
    <w:rsid w:val="00A77700"/>
    <w:rsid w:val="00A81AE1"/>
    <w:rsid w:val="00A93414"/>
    <w:rsid w:val="00AA69B4"/>
    <w:rsid w:val="00AB5EB0"/>
    <w:rsid w:val="00AE14D3"/>
    <w:rsid w:val="00AF06C1"/>
    <w:rsid w:val="00AF102B"/>
    <w:rsid w:val="00B45F5F"/>
    <w:rsid w:val="00B50C9B"/>
    <w:rsid w:val="00B85600"/>
    <w:rsid w:val="00B976EC"/>
    <w:rsid w:val="00BB429A"/>
    <w:rsid w:val="00BB552E"/>
    <w:rsid w:val="00BC0DB5"/>
    <w:rsid w:val="00BC58E1"/>
    <w:rsid w:val="00BD2037"/>
    <w:rsid w:val="00BE778C"/>
    <w:rsid w:val="00BF0920"/>
    <w:rsid w:val="00BF5744"/>
    <w:rsid w:val="00C0268E"/>
    <w:rsid w:val="00C06E64"/>
    <w:rsid w:val="00C07348"/>
    <w:rsid w:val="00C46CEE"/>
    <w:rsid w:val="00C71409"/>
    <w:rsid w:val="00C71E10"/>
    <w:rsid w:val="00C76669"/>
    <w:rsid w:val="00C878EC"/>
    <w:rsid w:val="00CA03D9"/>
    <w:rsid w:val="00CA5183"/>
    <w:rsid w:val="00CD5B21"/>
    <w:rsid w:val="00D04098"/>
    <w:rsid w:val="00D30AC6"/>
    <w:rsid w:val="00D505D0"/>
    <w:rsid w:val="00D54BDB"/>
    <w:rsid w:val="00D62413"/>
    <w:rsid w:val="00D73B3F"/>
    <w:rsid w:val="00D83E39"/>
    <w:rsid w:val="00DA7C65"/>
    <w:rsid w:val="00DB70AC"/>
    <w:rsid w:val="00DE6701"/>
    <w:rsid w:val="00E01083"/>
    <w:rsid w:val="00E11992"/>
    <w:rsid w:val="00E12E1D"/>
    <w:rsid w:val="00E3414A"/>
    <w:rsid w:val="00E36211"/>
    <w:rsid w:val="00E80EAB"/>
    <w:rsid w:val="00E85075"/>
    <w:rsid w:val="00E96D28"/>
    <w:rsid w:val="00EB3A74"/>
    <w:rsid w:val="00EB4751"/>
    <w:rsid w:val="00ED6476"/>
    <w:rsid w:val="00EE6D8C"/>
    <w:rsid w:val="00EF1C67"/>
    <w:rsid w:val="00F00103"/>
    <w:rsid w:val="00F1524D"/>
    <w:rsid w:val="00F15657"/>
    <w:rsid w:val="00F164EB"/>
    <w:rsid w:val="00F16983"/>
    <w:rsid w:val="00F175F0"/>
    <w:rsid w:val="00F22DBD"/>
    <w:rsid w:val="00F637EC"/>
    <w:rsid w:val="00F82AD9"/>
    <w:rsid w:val="00F8422E"/>
    <w:rsid w:val="00F86ED7"/>
    <w:rsid w:val="00F873CA"/>
    <w:rsid w:val="00F97BCD"/>
    <w:rsid w:val="00FB03B6"/>
    <w:rsid w:val="00FE1CB2"/>
    <w:rsid w:val="00FF12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EB9052"/>
  <w15:docId w15:val="{F12B9613-688C-434B-9A5B-468CA50E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A7C65"/>
    <w:rPr>
      <w:rFonts w:ascii="Times New Roman" w:eastAsia="Times New Roman" w:hAnsi="Times New Roman"/>
      <w:lang w:eastAsia="cs-CZ"/>
    </w:rPr>
  </w:style>
  <w:style w:type="paragraph" w:styleId="Nadpis3">
    <w:name w:val="heading 3"/>
    <w:basedOn w:val="Normlny"/>
    <w:next w:val="Normlny"/>
    <w:link w:val="Nadpis3Char"/>
    <w:uiPriority w:val="99"/>
    <w:qFormat/>
    <w:rsid w:val="00EB4751"/>
    <w:pPr>
      <w:keepNext/>
      <w:outlineLvl w:val="2"/>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uiPriority w:val="99"/>
    <w:semiHidden/>
    <w:rsid w:val="00EB4751"/>
    <w:rPr>
      <w:rFonts w:ascii="Times New Roman" w:hAnsi="Times New Roman" w:cs="Times New Roman"/>
      <w:sz w:val="20"/>
      <w:szCs w:val="20"/>
      <w:lang w:eastAsia="cs-CZ"/>
    </w:rPr>
  </w:style>
  <w:style w:type="paragraph" w:styleId="Zkladntext">
    <w:name w:val="Body Text"/>
    <w:basedOn w:val="Normlny"/>
    <w:link w:val="ZkladntextChar"/>
    <w:uiPriority w:val="99"/>
    <w:rsid w:val="00EB4751"/>
    <w:rPr>
      <w:b/>
      <w:sz w:val="24"/>
    </w:rPr>
  </w:style>
  <w:style w:type="character" w:customStyle="1" w:styleId="ZkladntextChar">
    <w:name w:val="Základný text Char"/>
    <w:link w:val="Zkladntext"/>
    <w:uiPriority w:val="99"/>
    <w:rsid w:val="00EB4751"/>
    <w:rPr>
      <w:rFonts w:ascii="Times New Roman" w:hAnsi="Times New Roman" w:cs="Times New Roman"/>
      <w:b/>
      <w:sz w:val="20"/>
      <w:szCs w:val="20"/>
      <w:lang w:eastAsia="cs-CZ"/>
    </w:rPr>
  </w:style>
  <w:style w:type="paragraph" w:styleId="Odsekzoznamu">
    <w:name w:val="List Paragraph"/>
    <w:basedOn w:val="Normlny"/>
    <w:uiPriority w:val="99"/>
    <w:qFormat/>
    <w:rsid w:val="009208BD"/>
    <w:pPr>
      <w:ind w:left="720"/>
    </w:pPr>
  </w:style>
  <w:style w:type="table" w:styleId="Mriekatabuky">
    <w:name w:val="Table Grid"/>
    <w:basedOn w:val="Normlnatabuka"/>
    <w:uiPriority w:val="99"/>
    <w:rsid w:val="00C7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semiHidden/>
    <w:rsid w:val="00AB5EB0"/>
  </w:style>
  <w:style w:type="character" w:customStyle="1" w:styleId="TextpoznmkypodiarouChar">
    <w:name w:val="Text poznámky pod čiarou Char"/>
    <w:link w:val="Textpoznmkypodiarou"/>
    <w:uiPriority w:val="99"/>
    <w:semiHidden/>
    <w:rsid w:val="00AB5EB0"/>
    <w:rPr>
      <w:rFonts w:ascii="Times New Roman" w:hAnsi="Times New Roman" w:cs="Times New Roman"/>
      <w:sz w:val="20"/>
      <w:szCs w:val="20"/>
      <w:lang w:val="en-US" w:eastAsia="cs-CZ"/>
    </w:rPr>
  </w:style>
  <w:style w:type="character" w:styleId="Odkaznapoznmkupodiarou">
    <w:name w:val="footnote reference"/>
    <w:uiPriority w:val="99"/>
    <w:semiHidden/>
    <w:rsid w:val="00AB5EB0"/>
    <w:rPr>
      <w:rFonts w:cs="Times New Roman"/>
      <w:vertAlign w:val="superscript"/>
    </w:rPr>
  </w:style>
  <w:style w:type="paragraph" w:styleId="Textbubliny">
    <w:name w:val="Balloon Text"/>
    <w:basedOn w:val="Normlny"/>
    <w:link w:val="TextbublinyChar"/>
    <w:uiPriority w:val="99"/>
    <w:semiHidden/>
    <w:rsid w:val="00FE1CB2"/>
    <w:rPr>
      <w:rFonts w:ascii="Segoe UI" w:hAnsi="Segoe UI" w:cs="Segoe UI"/>
      <w:sz w:val="18"/>
      <w:szCs w:val="18"/>
    </w:rPr>
  </w:style>
  <w:style w:type="character" w:customStyle="1" w:styleId="TextbublinyChar">
    <w:name w:val="Text bubliny Char"/>
    <w:link w:val="Textbubliny"/>
    <w:uiPriority w:val="99"/>
    <w:semiHidden/>
    <w:rsid w:val="00FE1CB2"/>
    <w:rPr>
      <w:rFonts w:ascii="Segoe UI" w:hAnsi="Segoe UI" w:cs="Segoe UI"/>
      <w:sz w:val="18"/>
      <w:szCs w:val="18"/>
      <w:lang w:val="en-U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6158067">
      <w:bodyDiv w:val="1"/>
      <w:marLeft w:val="0"/>
      <w:marRight w:val="0"/>
      <w:marTop w:val="0"/>
      <w:marBottom w:val="0"/>
      <w:divBdr>
        <w:top w:val="none" w:sz="0" w:space="0" w:color="auto"/>
        <w:left w:val="none" w:sz="0" w:space="0" w:color="auto"/>
        <w:bottom w:val="none" w:sz="0" w:space="0" w:color="auto"/>
        <w:right w:val="none" w:sz="0" w:space="0" w:color="auto"/>
      </w:divBdr>
    </w:div>
    <w:div w:id="2095516828">
      <w:marLeft w:val="0"/>
      <w:marRight w:val="0"/>
      <w:marTop w:val="0"/>
      <w:marBottom w:val="0"/>
      <w:divBdr>
        <w:top w:val="none" w:sz="0" w:space="0" w:color="auto"/>
        <w:left w:val="none" w:sz="0" w:space="0" w:color="auto"/>
        <w:bottom w:val="none" w:sz="0" w:space="0" w:color="auto"/>
        <w:right w:val="none" w:sz="0" w:space="0" w:color="auto"/>
      </w:divBdr>
    </w:div>
    <w:div w:id="2095516829">
      <w:marLeft w:val="0"/>
      <w:marRight w:val="0"/>
      <w:marTop w:val="0"/>
      <w:marBottom w:val="0"/>
      <w:divBdr>
        <w:top w:val="none" w:sz="0" w:space="0" w:color="auto"/>
        <w:left w:val="none" w:sz="0" w:space="0" w:color="auto"/>
        <w:bottom w:val="none" w:sz="0" w:space="0" w:color="auto"/>
        <w:right w:val="none" w:sz="0" w:space="0" w:color="auto"/>
      </w:divBdr>
    </w:div>
    <w:div w:id="2095516830">
      <w:marLeft w:val="0"/>
      <w:marRight w:val="0"/>
      <w:marTop w:val="0"/>
      <w:marBottom w:val="0"/>
      <w:divBdr>
        <w:top w:val="none" w:sz="0" w:space="0" w:color="auto"/>
        <w:left w:val="none" w:sz="0" w:space="0" w:color="auto"/>
        <w:bottom w:val="none" w:sz="0" w:space="0" w:color="auto"/>
        <w:right w:val="none" w:sz="0" w:space="0" w:color="auto"/>
      </w:divBdr>
    </w:div>
    <w:div w:id="20955168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3BB8D-E4E8-4BEC-958F-5C674E4D8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Pages>
  <Words>2423</Words>
  <Characters>13816</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henka</dc:creator>
  <cp:keywords/>
  <dc:description/>
  <cp:lastModifiedBy>IVANIČOVÁ Katarína</cp:lastModifiedBy>
  <cp:revision>28</cp:revision>
  <cp:lastPrinted>2019-07-09T14:00:00Z</cp:lastPrinted>
  <dcterms:created xsi:type="dcterms:W3CDTF">2020-03-08T15:24:00Z</dcterms:created>
  <dcterms:modified xsi:type="dcterms:W3CDTF">2020-12-29T08:20:00Z</dcterms:modified>
</cp:coreProperties>
</file>